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53083" w14:textId="77777777" w:rsidR="003043F2" w:rsidRPr="003043F2" w:rsidRDefault="003043F2" w:rsidP="003043F2">
      <w:pPr>
        <w:rPr>
          <w:rFonts w:ascii="Cambria" w:eastAsia="Times New Roman" w:hAnsi="Cambria" w:cs="Times New Roman"/>
          <w:sz w:val="22"/>
          <w:szCs w:val="22"/>
          <w:lang w:eastAsia="nl-NL"/>
        </w:rPr>
      </w:pPr>
      <w:r w:rsidRPr="003043F2">
        <w:rPr>
          <w:rFonts w:ascii="Cambria" w:eastAsia="Times New Roman" w:hAnsi="Cambria" w:cs="Times New Roman"/>
          <w:color w:val="000000"/>
          <w:sz w:val="22"/>
          <w:szCs w:val="22"/>
          <w:lang w:eastAsia="nl-NL"/>
        </w:rPr>
        <w:t xml:space="preserve">Drama Nerds </w:t>
      </w:r>
      <w:r w:rsidRPr="003043F2">
        <w:rPr>
          <w:rFonts w:ascii="Cambria" w:eastAsia="Times New Roman" w:hAnsi="Cambria" w:cs="Times New Roman"/>
          <w:b/>
          <w:bCs/>
          <w:color w:val="000000"/>
          <w:sz w:val="22"/>
          <w:szCs w:val="22"/>
          <w:lang w:eastAsia="nl-NL"/>
        </w:rPr>
        <w:t>Algemene voorwaarden</w:t>
      </w:r>
    </w:p>
    <w:p w14:paraId="0D62DC5F" w14:textId="77777777" w:rsidR="003043F2" w:rsidRPr="003043F2" w:rsidRDefault="003043F2" w:rsidP="003043F2">
      <w:pPr>
        <w:rPr>
          <w:rFonts w:ascii="Cambria" w:eastAsia="Times New Roman" w:hAnsi="Cambria" w:cs="Times New Roman"/>
          <w:sz w:val="22"/>
          <w:szCs w:val="22"/>
          <w:lang w:eastAsia="nl-NL"/>
        </w:rPr>
      </w:pPr>
    </w:p>
    <w:p w14:paraId="24ACE6A1" w14:textId="77777777" w:rsidR="003043F2" w:rsidRPr="003043F2" w:rsidRDefault="003043F2" w:rsidP="003043F2">
      <w:pPr>
        <w:rPr>
          <w:rFonts w:ascii="Cambria" w:eastAsia="Times New Roman" w:hAnsi="Cambria" w:cs="Times New Roman"/>
          <w:sz w:val="22"/>
          <w:szCs w:val="22"/>
          <w:lang w:eastAsia="nl-NL"/>
        </w:rPr>
      </w:pPr>
      <w:r w:rsidRPr="003043F2">
        <w:rPr>
          <w:rFonts w:ascii="Cambria" w:eastAsia="Times New Roman" w:hAnsi="Cambria" w:cs="Times New Roman"/>
          <w:b/>
          <w:bCs/>
          <w:color w:val="000000"/>
          <w:sz w:val="22"/>
          <w:szCs w:val="22"/>
          <w:lang w:eastAsia="nl-NL"/>
        </w:rPr>
        <w:t>Inhoudsopgave:</w:t>
      </w:r>
    </w:p>
    <w:p w14:paraId="18187838" w14:textId="77777777" w:rsidR="003043F2" w:rsidRPr="003043F2" w:rsidRDefault="003043F2" w:rsidP="003043F2">
      <w:pPr>
        <w:rPr>
          <w:rFonts w:ascii="Cambria" w:eastAsia="Times New Roman" w:hAnsi="Cambria" w:cs="Times New Roman"/>
          <w:sz w:val="22"/>
          <w:szCs w:val="22"/>
          <w:lang w:eastAsia="nl-NL"/>
        </w:rPr>
      </w:pPr>
      <w:r w:rsidRPr="003043F2">
        <w:rPr>
          <w:rFonts w:ascii="Cambria" w:eastAsia="Times New Roman" w:hAnsi="Cambria" w:cs="Times New Roman"/>
          <w:color w:val="000000"/>
          <w:sz w:val="22"/>
          <w:szCs w:val="22"/>
          <w:lang w:eastAsia="nl-NL"/>
        </w:rPr>
        <w:t>Artikel   1 - Identiteit van de ondernemer</w:t>
      </w:r>
    </w:p>
    <w:p w14:paraId="7DC8CBFD" w14:textId="77777777" w:rsidR="003043F2" w:rsidRPr="003043F2" w:rsidRDefault="003043F2" w:rsidP="003043F2">
      <w:pPr>
        <w:rPr>
          <w:rFonts w:ascii="Cambria" w:eastAsia="Times New Roman" w:hAnsi="Cambria" w:cs="Times New Roman"/>
          <w:sz w:val="22"/>
          <w:szCs w:val="22"/>
          <w:lang w:eastAsia="nl-NL"/>
        </w:rPr>
      </w:pPr>
      <w:r w:rsidRPr="003043F2">
        <w:rPr>
          <w:rFonts w:ascii="Cambria" w:eastAsia="Times New Roman" w:hAnsi="Cambria" w:cs="Times New Roman"/>
          <w:color w:val="000000"/>
          <w:sz w:val="22"/>
          <w:szCs w:val="22"/>
          <w:lang w:eastAsia="nl-NL"/>
        </w:rPr>
        <w:t>Artikel   2 - Toepasselijkheid</w:t>
      </w:r>
    </w:p>
    <w:p w14:paraId="1B46AC56" w14:textId="77777777" w:rsidR="003043F2" w:rsidRPr="003043F2" w:rsidRDefault="003043F2" w:rsidP="003043F2">
      <w:pPr>
        <w:rPr>
          <w:rFonts w:ascii="Cambria" w:eastAsia="Times New Roman" w:hAnsi="Cambria" w:cs="Times New Roman"/>
          <w:sz w:val="22"/>
          <w:szCs w:val="22"/>
          <w:lang w:eastAsia="nl-NL"/>
        </w:rPr>
      </w:pPr>
      <w:r w:rsidRPr="003043F2">
        <w:rPr>
          <w:rFonts w:ascii="Cambria" w:eastAsia="Times New Roman" w:hAnsi="Cambria" w:cs="Times New Roman"/>
          <w:color w:val="000000"/>
          <w:sz w:val="22"/>
          <w:szCs w:val="22"/>
          <w:lang w:eastAsia="nl-NL"/>
        </w:rPr>
        <w:t>Artikel   3 - Het aanbod</w:t>
      </w:r>
    </w:p>
    <w:p w14:paraId="014E29CD" w14:textId="77777777" w:rsidR="003043F2" w:rsidRPr="003043F2" w:rsidRDefault="003043F2" w:rsidP="003043F2">
      <w:pPr>
        <w:rPr>
          <w:rFonts w:ascii="Cambria" w:eastAsia="Times New Roman" w:hAnsi="Cambria" w:cs="Times New Roman"/>
          <w:sz w:val="22"/>
          <w:szCs w:val="22"/>
          <w:lang w:eastAsia="nl-NL"/>
        </w:rPr>
      </w:pPr>
      <w:r w:rsidRPr="003043F2">
        <w:rPr>
          <w:rFonts w:ascii="Cambria" w:eastAsia="Times New Roman" w:hAnsi="Cambria" w:cs="Times New Roman"/>
          <w:color w:val="000000"/>
          <w:sz w:val="22"/>
          <w:szCs w:val="22"/>
          <w:lang w:eastAsia="nl-NL"/>
        </w:rPr>
        <w:t>Artikel   4 - De overeenkomst</w:t>
      </w:r>
    </w:p>
    <w:p w14:paraId="2EA646AF" w14:textId="77777777" w:rsidR="003043F2" w:rsidRPr="003043F2" w:rsidRDefault="003043F2" w:rsidP="003043F2">
      <w:pPr>
        <w:rPr>
          <w:rFonts w:ascii="Cambria" w:eastAsia="Times New Roman" w:hAnsi="Cambria" w:cs="Times New Roman"/>
          <w:sz w:val="22"/>
          <w:szCs w:val="22"/>
          <w:lang w:eastAsia="nl-NL"/>
        </w:rPr>
      </w:pPr>
      <w:r w:rsidRPr="003043F2">
        <w:rPr>
          <w:rFonts w:ascii="Cambria" w:eastAsia="Times New Roman" w:hAnsi="Cambria" w:cs="Times New Roman"/>
          <w:color w:val="000000"/>
          <w:sz w:val="22"/>
          <w:szCs w:val="22"/>
          <w:lang w:eastAsia="nl-NL"/>
        </w:rPr>
        <w:t>Artikel   5 – Herroepingsrecht / retour</w:t>
      </w:r>
    </w:p>
    <w:p w14:paraId="3BF27DAB" w14:textId="77777777" w:rsidR="003043F2" w:rsidRPr="003043F2" w:rsidRDefault="003043F2" w:rsidP="003043F2">
      <w:pPr>
        <w:rPr>
          <w:rFonts w:ascii="Cambria" w:eastAsia="Times New Roman" w:hAnsi="Cambria" w:cs="Times New Roman"/>
          <w:sz w:val="22"/>
          <w:szCs w:val="22"/>
          <w:lang w:eastAsia="nl-NL"/>
        </w:rPr>
      </w:pPr>
      <w:r w:rsidRPr="003043F2">
        <w:rPr>
          <w:rFonts w:ascii="Cambria" w:eastAsia="Times New Roman" w:hAnsi="Cambria" w:cs="Times New Roman"/>
          <w:color w:val="000000"/>
          <w:sz w:val="22"/>
          <w:szCs w:val="22"/>
          <w:lang w:eastAsia="nl-NL"/>
        </w:rPr>
        <w:t>Artikel   6 - Verplichtingen van de consument tijdens de bedenktijd</w:t>
      </w:r>
    </w:p>
    <w:p w14:paraId="60CBE325" w14:textId="77777777" w:rsidR="003043F2" w:rsidRPr="003043F2" w:rsidRDefault="003043F2" w:rsidP="003043F2">
      <w:pPr>
        <w:rPr>
          <w:rFonts w:ascii="Cambria" w:eastAsia="Times New Roman" w:hAnsi="Cambria" w:cs="Times New Roman"/>
          <w:sz w:val="22"/>
          <w:szCs w:val="22"/>
          <w:lang w:eastAsia="nl-NL"/>
        </w:rPr>
      </w:pPr>
      <w:r w:rsidRPr="003043F2">
        <w:rPr>
          <w:rFonts w:ascii="Cambria" w:eastAsia="Times New Roman" w:hAnsi="Cambria" w:cs="Times New Roman"/>
          <w:color w:val="000000"/>
          <w:sz w:val="22"/>
          <w:szCs w:val="22"/>
          <w:lang w:eastAsia="nl-NL"/>
        </w:rPr>
        <w:t>Artikel   7 - Uitoefening van het herroepingsrecht door de consument en kosten daarvan</w:t>
      </w:r>
    </w:p>
    <w:p w14:paraId="08D5F8AF" w14:textId="77777777" w:rsidR="003043F2" w:rsidRPr="003043F2" w:rsidRDefault="003043F2" w:rsidP="003043F2">
      <w:pPr>
        <w:rPr>
          <w:rFonts w:ascii="Cambria" w:eastAsia="Times New Roman" w:hAnsi="Cambria" w:cs="Times New Roman"/>
          <w:sz w:val="22"/>
          <w:szCs w:val="22"/>
          <w:lang w:eastAsia="nl-NL"/>
        </w:rPr>
      </w:pPr>
      <w:r w:rsidRPr="003043F2">
        <w:rPr>
          <w:rFonts w:ascii="Cambria" w:eastAsia="Times New Roman" w:hAnsi="Cambria" w:cs="Times New Roman"/>
          <w:color w:val="000000"/>
          <w:sz w:val="22"/>
          <w:szCs w:val="22"/>
          <w:lang w:eastAsia="nl-NL"/>
        </w:rPr>
        <w:t>Artikel   8 - Verplichtingen van de ondernemer bij herroeping</w:t>
      </w:r>
    </w:p>
    <w:p w14:paraId="13B1F6D1" w14:textId="77777777" w:rsidR="003043F2" w:rsidRPr="003043F2" w:rsidRDefault="003043F2" w:rsidP="003043F2">
      <w:pPr>
        <w:rPr>
          <w:rFonts w:ascii="Cambria" w:eastAsia="Times New Roman" w:hAnsi="Cambria" w:cs="Times New Roman"/>
          <w:sz w:val="22"/>
          <w:szCs w:val="22"/>
          <w:lang w:eastAsia="nl-NL"/>
        </w:rPr>
      </w:pPr>
      <w:r w:rsidRPr="003043F2">
        <w:rPr>
          <w:rFonts w:ascii="Cambria" w:eastAsia="Times New Roman" w:hAnsi="Cambria" w:cs="Times New Roman"/>
          <w:color w:val="000000"/>
          <w:sz w:val="22"/>
          <w:szCs w:val="22"/>
          <w:lang w:eastAsia="nl-NL"/>
        </w:rPr>
        <w:t>Artikel   9 - De prijs</w:t>
      </w:r>
    </w:p>
    <w:p w14:paraId="2D566DF8" w14:textId="77777777" w:rsidR="003043F2" w:rsidRPr="003043F2" w:rsidRDefault="003043F2" w:rsidP="003043F2">
      <w:pPr>
        <w:rPr>
          <w:rFonts w:ascii="Cambria" w:eastAsia="Times New Roman" w:hAnsi="Cambria" w:cs="Times New Roman"/>
          <w:sz w:val="22"/>
          <w:szCs w:val="22"/>
          <w:lang w:eastAsia="nl-NL"/>
        </w:rPr>
      </w:pPr>
      <w:r w:rsidRPr="003043F2">
        <w:rPr>
          <w:rFonts w:ascii="Cambria" w:eastAsia="Times New Roman" w:hAnsi="Cambria" w:cs="Times New Roman"/>
          <w:color w:val="000000"/>
          <w:sz w:val="22"/>
          <w:szCs w:val="22"/>
          <w:lang w:eastAsia="nl-NL"/>
        </w:rPr>
        <w:t>Artikel 10 - Nakoming en extra garantie</w:t>
      </w:r>
    </w:p>
    <w:p w14:paraId="67C585DA" w14:textId="77777777" w:rsidR="003043F2" w:rsidRPr="003043F2" w:rsidRDefault="003043F2" w:rsidP="003043F2">
      <w:pPr>
        <w:rPr>
          <w:rFonts w:ascii="Cambria" w:eastAsia="Times New Roman" w:hAnsi="Cambria" w:cs="Times New Roman"/>
          <w:sz w:val="22"/>
          <w:szCs w:val="22"/>
          <w:lang w:eastAsia="nl-NL"/>
        </w:rPr>
      </w:pPr>
      <w:r w:rsidRPr="003043F2">
        <w:rPr>
          <w:rFonts w:ascii="Cambria" w:eastAsia="Times New Roman" w:hAnsi="Cambria" w:cs="Times New Roman"/>
          <w:color w:val="000000"/>
          <w:sz w:val="22"/>
          <w:szCs w:val="22"/>
          <w:lang w:eastAsia="nl-NL"/>
        </w:rPr>
        <w:t>Artikel 11 - Levering en uitvoering</w:t>
      </w:r>
    </w:p>
    <w:p w14:paraId="1FACF655" w14:textId="77777777" w:rsidR="003043F2" w:rsidRPr="003043F2" w:rsidRDefault="003043F2" w:rsidP="003043F2">
      <w:pPr>
        <w:rPr>
          <w:rFonts w:ascii="Cambria" w:eastAsia="Times New Roman" w:hAnsi="Cambria" w:cs="Times New Roman"/>
          <w:sz w:val="22"/>
          <w:szCs w:val="22"/>
          <w:lang w:eastAsia="nl-NL"/>
        </w:rPr>
      </w:pPr>
      <w:r w:rsidRPr="003043F2">
        <w:rPr>
          <w:rFonts w:ascii="Cambria" w:eastAsia="Times New Roman" w:hAnsi="Cambria" w:cs="Times New Roman"/>
          <w:color w:val="000000"/>
          <w:sz w:val="22"/>
          <w:szCs w:val="22"/>
          <w:lang w:eastAsia="nl-NL"/>
        </w:rPr>
        <w:t>Artikel 12 - Betaling</w:t>
      </w:r>
    </w:p>
    <w:p w14:paraId="2906ECAF" w14:textId="43CA4587" w:rsidR="003043F2" w:rsidRPr="00AB3F57" w:rsidRDefault="003043F2" w:rsidP="003043F2">
      <w:pPr>
        <w:rPr>
          <w:rFonts w:ascii="Cambria" w:eastAsia="Times New Roman" w:hAnsi="Cambria" w:cs="Times New Roman"/>
          <w:color w:val="000000"/>
          <w:sz w:val="22"/>
          <w:szCs w:val="22"/>
          <w:lang w:eastAsia="nl-NL"/>
        </w:rPr>
      </w:pPr>
      <w:r w:rsidRPr="00AB3F57">
        <w:rPr>
          <w:rFonts w:ascii="Cambria" w:eastAsia="Times New Roman" w:hAnsi="Cambria" w:cs="Times New Roman"/>
          <w:color w:val="000000"/>
          <w:sz w:val="22"/>
          <w:szCs w:val="22"/>
          <w:lang w:eastAsia="nl-NL"/>
        </w:rPr>
        <w:t>Artikel 13 - Auteursrecht</w:t>
      </w:r>
    </w:p>
    <w:p w14:paraId="4972D134" w14:textId="1FAF7422" w:rsidR="003043F2" w:rsidRPr="003043F2" w:rsidRDefault="003043F2" w:rsidP="003043F2">
      <w:pPr>
        <w:rPr>
          <w:rFonts w:ascii="Cambria" w:eastAsia="Times New Roman" w:hAnsi="Cambria" w:cs="Times New Roman"/>
          <w:sz w:val="22"/>
          <w:szCs w:val="22"/>
          <w:lang w:eastAsia="nl-NL"/>
        </w:rPr>
      </w:pPr>
      <w:r w:rsidRPr="003043F2">
        <w:rPr>
          <w:rFonts w:ascii="Cambria" w:eastAsia="Times New Roman" w:hAnsi="Cambria" w:cs="Times New Roman"/>
          <w:color w:val="000000"/>
          <w:sz w:val="22"/>
          <w:szCs w:val="22"/>
          <w:lang w:eastAsia="nl-NL"/>
        </w:rPr>
        <w:t>Artikel 1</w:t>
      </w:r>
      <w:r w:rsidRPr="00AB3F57">
        <w:rPr>
          <w:rFonts w:ascii="Cambria" w:eastAsia="Times New Roman" w:hAnsi="Cambria" w:cs="Times New Roman"/>
          <w:color w:val="000000"/>
          <w:sz w:val="22"/>
          <w:szCs w:val="22"/>
          <w:lang w:eastAsia="nl-NL"/>
        </w:rPr>
        <w:t>4</w:t>
      </w:r>
      <w:r w:rsidRPr="003043F2">
        <w:rPr>
          <w:rFonts w:ascii="Cambria" w:eastAsia="Times New Roman" w:hAnsi="Cambria" w:cs="Times New Roman"/>
          <w:color w:val="000000"/>
          <w:sz w:val="22"/>
          <w:szCs w:val="22"/>
          <w:lang w:eastAsia="nl-NL"/>
        </w:rPr>
        <w:t xml:space="preserve"> - Algemene verordening gegevensbescherming</w:t>
      </w:r>
    </w:p>
    <w:p w14:paraId="54D085D1" w14:textId="7BB96A01" w:rsidR="003043F2" w:rsidRPr="003043F2" w:rsidRDefault="003043F2" w:rsidP="003043F2">
      <w:pPr>
        <w:rPr>
          <w:rFonts w:ascii="Cambria" w:eastAsia="Times New Roman" w:hAnsi="Cambria" w:cs="Times New Roman"/>
          <w:sz w:val="22"/>
          <w:szCs w:val="22"/>
          <w:lang w:eastAsia="nl-NL"/>
        </w:rPr>
      </w:pPr>
      <w:r w:rsidRPr="003043F2">
        <w:rPr>
          <w:rFonts w:ascii="Cambria" w:eastAsia="Times New Roman" w:hAnsi="Cambria" w:cs="Times New Roman"/>
          <w:color w:val="000000"/>
          <w:sz w:val="22"/>
          <w:szCs w:val="22"/>
          <w:lang w:eastAsia="nl-NL"/>
        </w:rPr>
        <w:t>Artikel 1</w:t>
      </w:r>
      <w:r w:rsidRPr="00AB3F57">
        <w:rPr>
          <w:rFonts w:ascii="Cambria" w:eastAsia="Times New Roman" w:hAnsi="Cambria" w:cs="Times New Roman"/>
          <w:color w:val="000000"/>
          <w:sz w:val="22"/>
          <w:szCs w:val="22"/>
          <w:lang w:eastAsia="nl-NL"/>
        </w:rPr>
        <w:t>5</w:t>
      </w:r>
      <w:r w:rsidRPr="003043F2">
        <w:rPr>
          <w:rFonts w:ascii="Cambria" w:eastAsia="Times New Roman" w:hAnsi="Cambria" w:cs="Times New Roman"/>
          <w:color w:val="000000"/>
          <w:sz w:val="22"/>
          <w:szCs w:val="22"/>
          <w:lang w:eastAsia="nl-NL"/>
        </w:rPr>
        <w:t xml:space="preserve"> - Cookies</w:t>
      </w:r>
    </w:p>
    <w:p w14:paraId="5EAA792B" w14:textId="1EC29F09" w:rsidR="003043F2" w:rsidRPr="003043F2" w:rsidRDefault="003043F2" w:rsidP="003043F2">
      <w:pPr>
        <w:rPr>
          <w:rFonts w:ascii="Cambria" w:eastAsia="Times New Roman" w:hAnsi="Cambria" w:cs="Times New Roman"/>
          <w:sz w:val="22"/>
          <w:szCs w:val="22"/>
          <w:lang w:eastAsia="nl-NL"/>
        </w:rPr>
      </w:pPr>
      <w:r w:rsidRPr="003043F2">
        <w:rPr>
          <w:rFonts w:ascii="Cambria" w:eastAsia="Times New Roman" w:hAnsi="Cambria" w:cs="Times New Roman"/>
          <w:color w:val="000000"/>
          <w:sz w:val="22"/>
          <w:szCs w:val="22"/>
          <w:lang w:eastAsia="nl-NL"/>
        </w:rPr>
        <w:t>Artikel 1</w:t>
      </w:r>
      <w:r w:rsidRPr="00AB3F57">
        <w:rPr>
          <w:rFonts w:ascii="Cambria" w:eastAsia="Times New Roman" w:hAnsi="Cambria" w:cs="Times New Roman"/>
          <w:color w:val="000000"/>
          <w:sz w:val="22"/>
          <w:szCs w:val="22"/>
          <w:lang w:eastAsia="nl-NL"/>
        </w:rPr>
        <w:t>6</w:t>
      </w:r>
      <w:r w:rsidRPr="003043F2">
        <w:rPr>
          <w:rFonts w:ascii="Cambria" w:eastAsia="Times New Roman" w:hAnsi="Cambria" w:cs="Times New Roman"/>
          <w:color w:val="000000"/>
          <w:sz w:val="22"/>
          <w:szCs w:val="22"/>
          <w:lang w:eastAsia="nl-NL"/>
        </w:rPr>
        <w:t xml:space="preserve"> - Klachtenregeling</w:t>
      </w:r>
    </w:p>
    <w:p w14:paraId="4CF74315" w14:textId="43B6B040" w:rsidR="003043F2" w:rsidRPr="003043F2" w:rsidRDefault="003043F2" w:rsidP="003043F2">
      <w:pPr>
        <w:rPr>
          <w:rFonts w:ascii="Cambria" w:eastAsia="Times New Roman" w:hAnsi="Cambria" w:cs="Times New Roman"/>
          <w:sz w:val="22"/>
          <w:szCs w:val="22"/>
          <w:lang w:eastAsia="nl-NL"/>
        </w:rPr>
      </w:pPr>
      <w:r w:rsidRPr="003043F2">
        <w:rPr>
          <w:rFonts w:ascii="Cambria" w:eastAsia="Times New Roman" w:hAnsi="Cambria" w:cs="Times New Roman"/>
          <w:color w:val="000000"/>
          <w:sz w:val="22"/>
          <w:szCs w:val="22"/>
          <w:lang w:eastAsia="nl-NL"/>
        </w:rPr>
        <w:t>Artikel 1</w:t>
      </w:r>
      <w:r w:rsidRPr="00AB3F57">
        <w:rPr>
          <w:rFonts w:ascii="Cambria" w:eastAsia="Times New Roman" w:hAnsi="Cambria" w:cs="Times New Roman"/>
          <w:color w:val="000000"/>
          <w:sz w:val="22"/>
          <w:szCs w:val="22"/>
          <w:lang w:eastAsia="nl-NL"/>
        </w:rPr>
        <w:t>7</w:t>
      </w:r>
      <w:r w:rsidRPr="003043F2">
        <w:rPr>
          <w:rFonts w:ascii="Cambria" w:eastAsia="Times New Roman" w:hAnsi="Cambria" w:cs="Times New Roman"/>
          <w:color w:val="000000"/>
          <w:sz w:val="22"/>
          <w:szCs w:val="22"/>
          <w:lang w:eastAsia="nl-NL"/>
        </w:rPr>
        <w:t xml:space="preserve"> - Geschillen</w:t>
      </w:r>
    </w:p>
    <w:p w14:paraId="44D55C03" w14:textId="77777777" w:rsidR="003043F2" w:rsidRPr="003043F2" w:rsidRDefault="003043F2" w:rsidP="003043F2">
      <w:pPr>
        <w:spacing w:after="240"/>
        <w:rPr>
          <w:rFonts w:ascii="Cambria" w:eastAsia="Times New Roman" w:hAnsi="Cambria" w:cs="Times New Roman"/>
          <w:sz w:val="22"/>
          <w:szCs w:val="22"/>
          <w:lang w:eastAsia="nl-NL"/>
        </w:rPr>
      </w:pPr>
      <w:r w:rsidRPr="003043F2">
        <w:rPr>
          <w:rFonts w:ascii="Cambria" w:eastAsia="Times New Roman" w:hAnsi="Cambria" w:cs="Times New Roman"/>
          <w:sz w:val="22"/>
          <w:szCs w:val="22"/>
          <w:lang w:eastAsia="nl-NL"/>
        </w:rPr>
        <w:br/>
      </w:r>
    </w:p>
    <w:p w14:paraId="4837C1B2" w14:textId="77777777" w:rsidR="003043F2" w:rsidRPr="003043F2" w:rsidRDefault="003043F2" w:rsidP="003043F2">
      <w:pPr>
        <w:rPr>
          <w:rFonts w:ascii="Cambria" w:eastAsia="Times New Roman" w:hAnsi="Cambria" w:cs="Times New Roman"/>
          <w:sz w:val="22"/>
          <w:szCs w:val="22"/>
          <w:lang w:eastAsia="nl-NL"/>
        </w:rPr>
      </w:pPr>
      <w:r w:rsidRPr="003043F2">
        <w:rPr>
          <w:rFonts w:ascii="Cambria" w:eastAsia="Times New Roman" w:hAnsi="Cambria" w:cs="Times New Roman"/>
          <w:b/>
          <w:bCs/>
          <w:color w:val="000000"/>
          <w:sz w:val="22"/>
          <w:szCs w:val="22"/>
          <w:lang w:eastAsia="nl-NL"/>
        </w:rPr>
        <w:t>Artikel 1 - Identiteit van de ondernemer</w:t>
      </w:r>
    </w:p>
    <w:p w14:paraId="1E0EA501" w14:textId="2DCD1EDF" w:rsidR="003043F2" w:rsidRPr="003043F2" w:rsidRDefault="003043F2" w:rsidP="003043F2">
      <w:pPr>
        <w:rPr>
          <w:rFonts w:ascii="Cambria" w:eastAsia="Times New Roman" w:hAnsi="Cambria" w:cs="Times New Roman"/>
          <w:sz w:val="22"/>
          <w:szCs w:val="22"/>
          <w:lang w:eastAsia="nl-NL"/>
        </w:rPr>
      </w:pPr>
      <w:r w:rsidRPr="003043F2">
        <w:rPr>
          <w:rFonts w:ascii="Cambria" w:eastAsia="Times New Roman" w:hAnsi="Cambria" w:cs="Times New Roman"/>
          <w:color w:val="000000"/>
          <w:sz w:val="22"/>
          <w:szCs w:val="22"/>
          <w:lang w:eastAsia="nl-NL"/>
        </w:rPr>
        <w:t>1.</w:t>
      </w:r>
      <w:r w:rsidR="00AB3F57" w:rsidRPr="00AB3F57">
        <w:rPr>
          <w:rFonts w:ascii="Cambria" w:eastAsia="Times New Roman" w:hAnsi="Cambria" w:cs="Times New Roman"/>
          <w:color w:val="000000"/>
          <w:sz w:val="22"/>
          <w:szCs w:val="22"/>
          <w:lang w:eastAsia="nl-NL"/>
        </w:rPr>
        <w:t>1</w:t>
      </w:r>
      <w:r w:rsidRPr="003043F2">
        <w:rPr>
          <w:rFonts w:ascii="Cambria" w:eastAsia="Times New Roman" w:hAnsi="Cambria" w:cs="Times New Roman"/>
          <w:color w:val="000000"/>
          <w:sz w:val="22"/>
          <w:szCs w:val="22"/>
          <w:lang w:eastAsia="nl-NL"/>
        </w:rPr>
        <w:t>          Drama Nerds</w:t>
      </w:r>
    </w:p>
    <w:p w14:paraId="32DCDAF3" w14:textId="77777777" w:rsidR="003043F2" w:rsidRPr="003043F2" w:rsidRDefault="003043F2" w:rsidP="003043F2">
      <w:pPr>
        <w:ind w:firstLine="708"/>
        <w:rPr>
          <w:rFonts w:ascii="Cambria" w:eastAsia="Times New Roman" w:hAnsi="Cambria" w:cs="Times New Roman"/>
          <w:sz w:val="22"/>
          <w:szCs w:val="22"/>
          <w:lang w:eastAsia="nl-NL"/>
        </w:rPr>
      </w:pPr>
      <w:r w:rsidRPr="003043F2">
        <w:rPr>
          <w:rFonts w:ascii="Cambria" w:eastAsia="Times New Roman" w:hAnsi="Cambria" w:cs="Times New Roman"/>
          <w:color w:val="000000"/>
          <w:sz w:val="22"/>
          <w:szCs w:val="22"/>
          <w:lang w:eastAsia="nl-NL"/>
        </w:rPr>
        <w:t>Violenstraat 90</w:t>
      </w:r>
    </w:p>
    <w:p w14:paraId="5DC86FF9" w14:textId="77777777" w:rsidR="003043F2" w:rsidRPr="003043F2" w:rsidRDefault="003043F2" w:rsidP="003043F2">
      <w:pPr>
        <w:ind w:firstLine="708"/>
        <w:rPr>
          <w:rFonts w:ascii="Cambria" w:eastAsia="Times New Roman" w:hAnsi="Cambria" w:cs="Times New Roman"/>
          <w:sz w:val="22"/>
          <w:szCs w:val="22"/>
          <w:lang w:eastAsia="nl-NL"/>
        </w:rPr>
      </w:pPr>
      <w:r w:rsidRPr="003043F2">
        <w:rPr>
          <w:rFonts w:ascii="Cambria" w:eastAsia="Times New Roman" w:hAnsi="Cambria" w:cs="Times New Roman"/>
          <w:color w:val="000000"/>
          <w:sz w:val="22"/>
          <w:szCs w:val="22"/>
          <w:lang w:eastAsia="nl-NL"/>
        </w:rPr>
        <w:t>1214 CN Hilversum</w:t>
      </w:r>
    </w:p>
    <w:p w14:paraId="6D7C792C" w14:textId="77777777" w:rsidR="003043F2" w:rsidRPr="003043F2" w:rsidRDefault="003043F2" w:rsidP="003043F2">
      <w:pPr>
        <w:ind w:left="708"/>
        <w:rPr>
          <w:rFonts w:ascii="Cambria" w:eastAsia="Times New Roman" w:hAnsi="Cambria" w:cs="Times New Roman"/>
          <w:sz w:val="22"/>
          <w:szCs w:val="22"/>
          <w:lang w:eastAsia="nl-NL"/>
        </w:rPr>
      </w:pPr>
      <w:hyperlink r:id="rId5" w:history="1">
        <w:r w:rsidRPr="003043F2">
          <w:rPr>
            <w:rFonts w:ascii="Cambria" w:eastAsia="Times New Roman" w:hAnsi="Cambria" w:cs="Times New Roman"/>
            <w:color w:val="0563C1"/>
            <w:sz w:val="22"/>
            <w:szCs w:val="22"/>
            <w:u w:val="single"/>
            <w:lang w:eastAsia="nl-NL"/>
          </w:rPr>
          <w:t>info@dramanerds.nl</w:t>
        </w:r>
      </w:hyperlink>
    </w:p>
    <w:p w14:paraId="5B418565" w14:textId="77777777" w:rsidR="003043F2" w:rsidRPr="003043F2" w:rsidRDefault="003043F2" w:rsidP="003043F2">
      <w:pPr>
        <w:ind w:left="708"/>
        <w:rPr>
          <w:rFonts w:ascii="Cambria" w:eastAsia="Times New Roman" w:hAnsi="Cambria" w:cs="Times New Roman"/>
          <w:sz w:val="22"/>
          <w:szCs w:val="22"/>
          <w:lang w:eastAsia="nl-NL"/>
        </w:rPr>
      </w:pPr>
      <w:r w:rsidRPr="003043F2">
        <w:rPr>
          <w:rFonts w:ascii="Cambria" w:eastAsia="Times New Roman" w:hAnsi="Cambria" w:cs="Times New Roman"/>
          <w:color w:val="000000"/>
          <w:sz w:val="22"/>
          <w:szCs w:val="22"/>
          <w:lang w:eastAsia="nl-NL"/>
        </w:rPr>
        <w:t>KvK: 78148812</w:t>
      </w:r>
    </w:p>
    <w:p w14:paraId="7BA749A1" w14:textId="77777777" w:rsidR="003043F2" w:rsidRPr="003043F2" w:rsidRDefault="003043F2" w:rsidP="003043F2">
      <w:pPr>
        <w:ind w:left="708"/>
        <w:rPr>
          <w:rFonts w:ascii="Cambria" w:eastAsia="Times New Roman" w:hAnsi="Cambria" w:cs="Times New Roman"/>
          <w:sz w:val="22"/>
          <w:szCs w:val="22"/>
          <w:lang w:eastAsia="nl-NL"/>
        </w:rPr>
      </w:pPr>
      <w:r w:rsidRPr="003043F2">
        <w:rPr>
          <w:rFonts w:ascii="Cambria" w:eastAsia="Times New Roman" w:hAnsi="Cambria" w:cs="Times New Roman"/>
          <w:color w:val="000000"/>
          <w:sz w:val="22"/>
          <w:szCs w:val="22"/>
          <w:lang w:eastAsia="nl-NL"/>
        </w:rPr>
        <w:t>BTW: NL003294276B27</w:t>
      </w:r>
    </w:p>
    <w:p w14:paraId="5BC0B2CD" w14:textId="77777777" w:rsidR="003043F2" w:rsidRPr="003043F2" w:rsidRDefault="003043F2" w:rsidP="003043F2">
      <w:pPr>
        <w:ind w:left="708"/>
        <w:rPr>
          <w:rFonts w:ascii="Cambria" w:eastAsia="Times New Roman" w:hAnsi="Cambria" w:cs="Times New Roman"/>
          <w:sz w:val="22"/>
          <w:szCs w:val="22"/>
          <w:lang w:eastAsia="nl-NL"/>
        </w:rPr>
      </w:pPr>
      <w:r w:rsidRPr="003043F2">
        <w:rPr>
          <w:rFonts w:ascii="Cambria" w:eastAsia="Times New Roman" w:hAnsi="Cambria" w:cs="Times New Roman"/>
          <w:color w:val="000000"/>
          <w:sz w:val="22"/>
          <w:szCs w:val="22"/>
          <w:lang w:eastAsia="nl-NL"/>
        </w:rPr>
        <w:t>Bank: NL39 ASNB 0267 1887 06</w:t>
      </w:r>
    </w:p>
    <w:p w14:paraId="0A98527E" w14:textId="77777777" w:rsidR="003043F2" w:rsidRPr="003043F2" w:rsidRDefault="003043F2" w:rsidP="003043F2">
      <w:pPr>
        <w:spacing w:after="240"/>
        <w:rPr>
          <w:rFonts w:ascii="Cambria" w:eastAsia="Times New Roman" w:hAnsi="Cambria" w:cs="Times New Roman"/>
          <w:sz w:val="22"/>
          <w:szCs w:val="22"/>
          <w:lang w:eastAsia="nl-NL"/>
        </w:rPr>
      </w:pPr>
    </w:p>
    <w:p w14:paraId="10A17475" w14:textId="77777777" w:rsidR="003043F2" w:rsidRPr="003043F2" w:rsidRDefault="003043F2" w:rsidP="003043F2">
      <w:pPr>
        <w:rPr>
          <w:rFonts w:ascii="Cambria" w:eastAsia="Times New Roman" w:hAnsi="Cambria" w:cs="Times New Roman"/>
          <w:sz w:val="22"/>
          <w:szCs w:val="22"/>
          <w:lang w:eastAsia="nl-NL"/>
        </w:rPr>
      </w:pPr>
      <w:r w:rsidRPr="003043F2">
        <w:rPr>
          <w:rFonts w:ascii="Cambria" w:eastAsia="Times New Roman" w:hAnsi="Cambria" w:cs="Times New Roman"/>
          <w:b/>
          <w:bCs/>
          <w:color w:val="000000"/>
          <w:sz w:val="22"/>
          <w:szCs w:val="22"/>
          <w:lang w:eastAsia="nl-NL"/>
        </w:rPr>
        <w:t>Artikel 2 - Toepasselijkheid</w:t>
      </w:r>
    </w:p>
    <w:p w14:paraId="1CFD6753" w14:textId="11B296FD" w:rsidR="003043F2" w:rsidRPr="00AB3F57" w:rsidRDefault="003043F2" w:rsidP="00AB3F57">
      <w:pPr>
        <w:pStyle w:val="Lijstalinea"/>
        <w:numPr>
          <w:ilvl w:val="1"/>
          <w:numId w:val="11"/>
        </w:numPr>
        <w:textAlignment w:val="baseline"/>
        <w:rPr>
          <w:rFonts w:ascii="Cambria" w:eastAsia="Times New Roman" w:hAnsi="Cambria" w:cs="Times New Roman"/>
          <w:color w:val="000000"/>
          <w:sz w:val="22"/>
          <w:szCs w:val="22"/>
          <w:lang w:eastAsia="nl-NL"/>
        </w:rPr>
      </w:pPr>
      <w:r w:rsidRPr="00AB3F57">
        <w:rPr>
          <w:rFonts w:ascii="Cambria" w:eastAsia="Times New Roman" w:hAnsi="Cambria" w:cs="Times New Roman"/>
          <w:color w:val="000000"/>
          <w:sz w:val="22"/>
          <w:szCs w:val="22"/>
          <w:lang w:eastAsia="nl-NL"/>
        </w:rPr>
        <w:t>Deze algemene voorwaarden zijn van toepassing op elk aanbod van de Drama Nerds en op elke tot stand gekomen overeenkomst op afstand tussen Drama Nerds en consument.</w:t>
      </w:r>
    </w:p>
    <w:p w14:paraId="4071A52F" w14:textId="3AF340AC" w:rsidR="003043F2" w:rsidRPr="00AB3F57" w:rsidRDefault="003043F2" w:rsidP="00AB3F57">
      <w:pPr>
        <w:pStyle w:val="Lijstalinea"/>
        <w:numPr>
          <w:ilvl w:val="1"/>
          <w:numId w:val="11"/>
        </w:numPr>
        <w:textAlignment w:val="baseline"/>
        <w:rPr>
          <w:rFonts w:ascii="Cambria" w:eastAsia="Times New Roman" w:hAnsi="Cambria" w:cs="Times New Roman"/>
          <w:color w:val="000000"/>
          <w:sz w:val="22"/>
          <w:szCs w:val="22"/>
          <w:lang w:eastAsia="nl-NL"/>
        </w:rPr>
      </w:pPr>
      <w:r w:rsidRPr="00AB3F57">
        <w:rPr>
          <w:rFonts w:ascii="Cambria" w:eastAsia="Times New Roman" w:hAnsi="Cambria" w:cs="Times New Roman"/>
          <w:color w:val="000000"/>
          <w:sz w:val="22"/>
          <w:szCs w:val="22"/>
          <w:lang w:eastAsia="nl-NL"/>
        </w:rPr>
        <w:t>De tekst van deze algemene voorwaarden zullen langs elektronische weg aan de consument ter beschikking worden gesteld op zodanige wijze dat deze door de consument op een eenvoudige manier kan worden opgeslagen op een duurzame gegevensdrager. </w:t>
      </w:r>
    </w:p>
    <w:p w14:paraId="62DAC13B" w14:textId="77777777" w:rsidR="003043F2" w:rsidRPr="003043F2" w:rsidRDefault="003043F2" w:rsidP="003043F2">
      <w:pPr>
        <w:spacing w:after="240"/>
        <w:rPr>
          <w:rFonts w:ascii="Cambria" w:eastAsia="Times New Roman" w:hAnsi="Cambria" w:cs="Times New Roman"/>
          <w:sz w:val="22"/>
          <w:szCs w:val="22"/>
          <w:lang w:eastAsia="nl-NL"/>
        </w:rPr>
      </w:pPr>
    </w:p>
    <w:p w14:paraId="7D33E75F" w14:textId="77777777" w:rsidR="003043F2" w:rsidRPr="003043F2" w:rsidRDefault="003043F2" w:rsidP="003043F2">
      <w:pPr>
        <w:rPr>
          <w:rFonts w:ascii="Cambria" w:eastAsia="Times New Roman" w:hAnsi="Cambria" w:cs="Times New Roman"/>
          <w:sz w:val="22"/>
          <w:szCs w:val="22"/>
          <w:lang w:eastAsia="nl-NL"/>
        </w:rPr>
      </w:pPr>
      <w:r w:rsidRPr="003043F2">
        <w:rPr>
          <w:rFonts w:ascii="Cambria" w:eastAsia="Times New Roman" w:hAnsi="Cambria" w:cs="Times New Roman"/>
          <w:b/>
          <w:bCs/>
          <w:color w:val="000000"/>
          <w:sz w:val="22"/>
          <w:szCs w:val="22"/>
          <w:lang w:eastAsia="nl-NL"/>
        </w:rPr>
        <w:t>Artikel 3 - Het aanbod</w:t>
      </w:r>
    </w:p>
    <w:p w14:paraId="4B4019C7" w14:textId="08921226" w:rsidR="003043F2" w:rsidRPr="00AB3F57" w:rsidRDefault="003043F2" w:rsidP="00AB3F57">
      <w:pPr>
        <w:pStyle w:val="Lijstalinea"/>
        <w:numPr>
          <w:ilvl w:val="1"/>
          <w:numId w:val="12"/>
        </w:numPr>
        <w:textAlignment w:val="baseline"/>
        <w:rPr>
          <w:rFonts w:ascii="Cambria" w:eastAsia="Times New Roman" w:hAnsi="Cambria" w:cs="Times New Roman"/>
          <w:color w:val="000000"/>
          <w:sz w:val="22"/>
          <w:szCs w:val="22"/>
          <w:lang w:eastAsia="nl-NL"/>
        </w:rPr>
      </w:pPr>
      <w:r w:rsidRPr="00AB3F57">
        <w:rPr>
          <w:rFonts w:ascii="Cambria" w:eastAsia="Times New Roman" w:hAnsi="Cambria" w:cs="Times New Roman"/>
          <w:color w:val="000000"/>
          <w:sz w:val="22"/>
          <w:szCs w:val="22"/>
          <w:lang w:eastAsia="nl-NL"/>
        </w:rPr>
        <w:t>Indien een aanbod een beperkte geldigheidsduur heeft of onder voorwaarden geschiedt, wordt dit nadrukkelijk in het aanbod vermeld.</w:t>
      </w:r>
    </w:p>
    <w:p w14:paraId="7529C147" w14:textId="6177470B" w:rsidR="003043F2" w:rsidRPr="00AB3F57" w:rsidRDefault="003043F2" w:rsidP="00AB3F57">
      <w:pPr>
        <w:pStyle w:val="Lijstalinea"/>
        <w:numPr>
          <w:ilvl w:val="1"/>
          <w:numId w:val="12"/>
        </w:numPr>
        <w:textAlignment w:val="baseline"/>
        <w:rPr>
          <w:rFonts w:ascii="Cambria" w:eastAsia="Times New Roman" w:hAnsi="Cambria" w:cs="Times New Roman"/>
          <w:color w:val="000000"/>
          <w:sz w:val="22"/>
          <w:szCs w:val="22"/>
          <w:lang w:eastAsia="nl-NL"/>
        </w:rPr>
      </w:pPr>
      <w:r w:rsidRPr="00AB3F57">
        <w:rPr>
          <w:rFonts w:ascii="Cambria" w:eastAsia="Times New Roman" w:hAnsi="Cambria" w:cs="Times New Roman"/>
          <w:color w:val="000000"/>
          <w:sz w:val="22"/>
          <w:szCs w:val="22"/>
          <w:lang w:eastAsia="nl-NL"/>
        </w:rPr>
        <w:t>Het aanbod bevat een volledige en nauwkeurige omschrijving van de aangeboden producten en digitale inhoud. De beschrijving is voldoende gedetailleerd om een goede beoordeling van het aanbod door de consument mogelijk te maken. Drama Nerds maakt gebruik van afbeeldingen die een waarheidsgetrouwe weergave van de aangeboden producten of digitale inhoud geven. Kennelijke vergissingen of kennelijke fouten in het aanbod binden Drama Nerds niet.</w:t>
      </w:r>
    </w:p>
    <w:p w14:paraId="5DE8C6C3" w14:textId="64970F77" w:rsidR="003043F2" w:rsidRPr="00AB3F57" w:rsidRDefault="003043F2" w:rsidP="00AB3F57">
      <w:pPr>
        <w:pStyle w:val="Lijstalinea"/>
        <w:numPr>
          <w:ilvl w:val="1"/>
          <w:numId w:val="12"/>
        </w:numPr>
        <w:textAlignment w:val="baseline"/>
        <w:rPr>
          <w:rFonts w:ascii="Cambria" w:eastAsia="Times New Roman" w:hAnsi="Cambria" w:cs="Times New Roman"/>
          <w:color w:val="000000"/>
          <w:sz w:val="22"/>
          <w:szCs w:val="22"/>
          <w:lang w:eastAsia="nl-NL"/>
        </w:rPr>
      </w:pPr>
      <w:r w:rsidRPr="00AB3F57">
        <w:rPr>
          <w:rFonts w:ascii="Cambria" w:eastAsia="Times New Roman" w:hAnsi="Cambria" w:cs="Times New Roman"/>
          <w:color w:val="000000"/>
          <w:sz w:val="22"/>
          <w:szCs w:val="22"/>
          <w:lang w:eastAsia="nl-NL"/>
        </w:rPr>
        <w:t>Elk aanbod bevat zodanige informatie, dat voor de consument duidelijk is wat de rechten en verplichtingen zijn, die aan de aanvaarding van het aanbod zijn verbonden.</w:t>
      </w:r>
    </w:p>
    <w:p w14:paraId="461E1E5A" w14:textId="77777777" w:rsidR="003043F2" w:rsidRPr="003043F2" w:rsidRDefault="003043F2" w:rsidP="003043F2">
      <w:pPr>
        <w:spacing w:after="240"/>
        <w:rPr>
          <w:rFonts w:ascii="Cambria" w:eastAsia="Times New Roman" w:hAnsi="Cambria" w:cs="Times New Roman"/>
          <w:sz w:val="22"/>
          <w:szCs w:val="22"/>
          <w:lang w:eastAsia="nl-NL"/>
        </w:rPr>
      </w:pPr>
    </w:p>
    <w:p w14:paraId="77B3A42B" w14:textId="77777777" w:rsidR="00AB3F57" w:rsidRDefault="003043F2" w:rsidP="00AB3F57">
      <w:pPr>
        <w:rPr>
          <w:rFonts w:ascii="Cambria" w:eastAsia="Times New Roman" w:hAnsi="Cambria" w:cs="Times New Roman"/>
          <w:sz w:val="22"/>
          <w:szCs w:val="22"/>
          <w:lang w:eastAsia="nl-NL"/>
        </w:rPr>
      </w:pPr>
      <w:r w:rsidRPr="003043F2">
        <w:rPr>
          <w:rFonts w:ascii="Cambria" w:eastAsia="Times New Roman" w:hAnsi="Cambria" w:cs="Times New Roman"/>
          <w:b/>
          <w:bCs/>
          <w:color w:val="000000"/>
          <w:sz w:val="22"/>
          <w:szCs w:val="22"/>
          <w:lang w:eastAsia="nl-NL"/>
        </w:rPr>
        <w:lastRenderedPageBreak/>
        <w:t>Artikel 4 - De overeenkomst</w:t>
      </w:r>
    </w:p>
    <w:p w14:paraId="06A15833" w14:textId="25499277" w:rsidR="003043F2" w:rsidRPr="00AB3F57" w:rsidRDefault="00AB3F57" w:rsidP="00AB3F57">
      <w:pPr>
        <w:rPr>
          <w:rFonts w:ascii="Cambria" w:eastAsia="Times New Roman" w:hAnsi="Cambria" w:cs="Times New Roman"/>
          <w:sz w:val="22"/>
          <w:szCs w:val="22"/>
          <w:lang w:eastAsia="nl-NL"/>
        </w:rPr>
      </w:pPr>
      <w:r>
        <w:rPr>
          <w:rFonts w:ascii="Cambria" w:eastAsia="Times New Roman" w:hAnsi="Cambria" w:cs="Times New Roman"/>
          <w:sz w:val="22"/>
          <w:szCs w:val="22"/>
          <w:lang w:eastAsia="nl-NL"/>
        </w:rPr>
        <w:t xml:space="preserve">4.1 </w:t>
      </w:r>
      <w:r w:rsidR="003043F2" w:rsidRPr="00AB3F57">
        <w:rPr>
          <w:rFonts w:ascii="Cambria" w:eastAsia="Times New Roman" w:hAnsi="Cambria" w:cs="Times New Roman"/>
          <w:color w:val="000000"/>
          <w:sz w:val="22"/>
          <w:szCs w:val="22"/>
          <w:lang w:eastAsia="nl-NL"/>
        </w:rPr>
        <w:t>De overeenkomst komt, onder voorbehoud van het bepaalde in lid 4, tot stand op het moment van aanvaarding door de consument van het aanbod en het voldoen aan de daarbij gestelde voorwaarden.</w:t>
      </w:r>
    </w:p>
    <w:p w14:paraId="76C13F4B" w14:textId="433C1A67" w:rsidR="003043F2" w:rsidRPr="00AB3F57" w:rsidRDefault="003043F2" w:rsidP="00AB3F57">
      <w:pPr>
        <w:pStyle w:val="Lijstalinea"/>
        <w:numPr>
          <w:ilvl w:val="1"/>
          <w:numId w:val="21"/>
        </w:numPr>
        <w:textAlignment w:val="baseline"/>
        <w:rPr>
          <w:rFonts w:ascii="Cambria" w:eastAsia="Times New Roman" w:hAnsi="Cambria" w:cs="Times New Roman"/>
          <w:color w:val="000000"/>
          <w:sz w:val="22"/>
          <w:szCs w:val="22"/>
          <w:lang w:eastAsia="nl-NL"/>
        </w:rPr>
      </w:pPr>
      <w:r w:rsidRPr="00AB3F57">
        <w:rPr>
          <w:rFonts w:ascii="Cambria" w:eastAsia="Times New Roman" w:hAnsi="Cambria" w:cs="Times New Roman"/>
          <w:color w:val="000000"/>
          <w:sz w:val="22"/>
          <w:szCs w:val="22"/>
          <w:lang w:eastAsia="nl-NL"/>
        </w:rPr>
        <w:t>Drama Nerds bevestigt onverwijld langs elektronische weg de ontvangst van de aanvaarding van het aanbod. Zolang de ontvangst van deze aanvaarding niet door Drama Nerds is bevestigd, kan de consument de overeenkomst ontbinden.</w:t>
      </w:r>
    </w:p>
    <w:p w14:paraId="6EA604DF" w14:textId="52EA77D3" w:rsidR="003043F2" w:rsidRPr="00AB3F57" w:rsidRDefault="003043F2" w:rsidP="00AB3F57">
      <w:pPr>
        <w:pStyle w:val="Lijstalinea"/>
        <w:numPr>
          <w:ilvl w:val="1"/>
          <w:numId w:val="21"/>
        </w:numPr>
        <w:textAlignment w:val="baseline"/>
        <w:rPr>
          <w:rFonts w:ascii="Cambria" w:eastAsia="Times New Roman" w:hAnsi="Cambria" w:cs="Times New Roman"/>
          <w:color w:val="000000"/>
          <w:sz w:val="22"/>
          <w:szCs w:val="22"/>
          <w:lang w:eastAsia="nl-NL"/>
        </w:rPr>
      </w:pPr>
      <w:r w:rsidRPr="00AB3F57">
        <w:rPr>
          <w:rFonts w:ascii="Cambria" w:eastAsia="Times New Roman" w:hAnsi="Cambria" w:cs="Times New Roman"/>
          <w:color w:val="000000"/>
          <w:sz w:val="22"/>
          <w:szCs w:val="22"/>
          <w:lang w:eastAsia="nl-NL"/>
        </w:rPr>
        <w:t>Drama Nerds treft passende technische en organisatorische maatregelen ter beveiliging van de elektronische overdracht van data en zorgt voor een veilige web-omgeving. Bij elektronische betaling zal Drama Nerds daartoe passende veiligheidsmaatregelen in acht nemen.</w:t>
      </w:r>
    </w:p>
    <w:p w14:paraId="7215DD1D" w14:textId="7259A927" w:rsidR="003043F2" w:rsidRPr="00AB3F57" w:rsidRDefault="003043F2" w:rsidP="00AB3F57">
      <w:pPr>
        <w:pStyle w:val="Lijstalinea"/>
        <w:numPr>
          <w:ilvl w:val="1"/>
          <w:numId w:val="21"/>
        </w:numPr>
        <w:textAlignment w:val="baseline"/>
        <w:rPr>
          <w:rFonts w:ascii="Cambria" w:eastAsia="Times New Roman" w:hAnsi="Cambria" w:cs="Times New Roman"/>
          <w:color w:val="000000"/>
          <w:sz w:val="22"/>
          <w:szCs w:val="22"/>
          <w:lang w:eastAsia="nl-NL"/>
        </w:rPr>
      </w:pPr>
      <w:r w:rsidRPr="00AB3F57">
        <w:rPr>
          <w:rFonts w:ascii="Cambria" w:eastAsia="Times New Roman" w:hAnsi="Cambria" w:cs="Times New Roman"/>
          <w:color w:val="000000"/>
          <w:sz w:val="22"/>
          <w:szCs w:val="22"/>
          <w:lang w:eastAsia="nl-NL"/>
        </w:rPr>
        <w:t>Drama Nerds kan zich - binnen wettelijke kaders - op de hoogte stellen of de consument aan zijn betalingsverplichtingen kan voldoen, alsmede van al die feiten en factoren die van belang zijn voor een verantwoord aangaan van de overeenkomst op afstand. Indien Drama Nerds op grond van dit onderzoek goede gronden heeft om de overeenkomst niet aan te gaan, is Dram Nerds gerechtigd gemotiveerd een bestelling of aanvraag te weigeren of aan de uitvoering bijzondere voorwaarden te verbinden.</w:t>
      </w:r>
    </w:p>
    <w:p w14:paraId="4BD09659" w14:textId="77777777" w:rsidR="003043F2" w:rsidRPr="003043F2" w:rsidRDefault="003043F2" w:rsidP="003043F2">
      <w:pPr>
        <w:rPr>
          <w:rFonts w:ascii="Cambria" w:eastAsia="Times New Roman" w:hAnsi="Cambria" w:cs="Times New Roman"/>
          <w:sz w:val="22"/>
          <w:szCs w:val="22"/>
          <w:lang w:eastAsia="nl-NL"/>
        </w:rPr>
      </w:pPr>
    </w:p>
    <w:p w14:paraId="1C24B511" w14:textId="77777777" w:rsidR="003043F2" w:rsidRPr="003043F2" w:rsidRDefault="003043F2" w:rsidP="003043F2">
      <w:pPr>
        <w:rPr>
          <w:rFonts w:ascii="Cambria" w:eastAsia="Times New Roman" w:hAnsi="Cambria" w:cs="Times New Roman"/>
          <w:sz w:val="22"/>
          <w:szCs w:val="22"/>
          <w:lang w:eastAsia="nl-NL"/>
        </w:rPr>
      </w:pPr>
      <w:r w:rsidRPr="003043F2">
        <w:rPr>
          <w:rFonts w:ascii="Cambria" w:eastAsia="Times New Roman" w:hAnsi="Cambria" w:cs="Times New Roman"/>
          <w:b/>
          <w:bCs/>
          <w:color w:val="000000"/>
          <w:sz w:val="22"/>
          <w:szCs w:val="22"/>
          <w:lang w:eastAsia="nl-NL"/>
        </w:rPr>
        <w:t>Artikel 5 – Herroepingsrecht / retour</w:t>
      </w:r>
    </w:p>
    <w:p w14:paraId="474313C2" w14:textId="77777777" w:rsidR="003043F2" w:rsidRPr="003043F2" w:rsidRDefault="003043F2" w:rsidP="003043F2">
      <w:pPr>
        <w:rPr>
          <w:rFonts w:ascii="Cambria" w:eastAsia="Times New Roman" w:hAnsi="Cambria" w:cs="Times New Roman"/>
          <w:sz w:val="22"/>
          <w:szCs w:val="22"/>
          <w:lang w:eastAsia="nl-NL"/>
        </w:rPr>
      </w:pPr>
      <w:r w:rsidRPr="003043F2">
        <w:rPr>
          <w:rFonts w:ascii="Cambria" w:eastAsia="Times New Roman" w:hAnsi="Cambria" w:cs="Times New Roman"/>
          <w:i/>
          <w:iCs/>
          <w:color w:val="000000"/>
          <w:sz w:val="22"/>
          <w:szCs w:val="22"/>
          <w:lang w:eastAsia="nl-NL"/>
        </w:rPr>
        <w:t>Bij producten:</w:t>
      </w:r>
    </w:p>
    <w:p w14:paraId="7359D75C" w14:textId="4BEC4BA8" w:rsidR="003043F2" w:rsidRPr="00AB3F57" w:rsidRDefault="003043F2" w:rsidP="00AB3F57">
      <w:pPr>
        <w:pStyle w:val="Lijstalinea"/>
        <w:numPr>
          <w:ilvl w:val="1"/>
          <w:numId w:val="14"/>
        </w:numPr>
        <w:textAlignment w:val="baseline"/>
        <w:rPr>
          <w:rFonts w:ascii="Cambria" w:eastAsia="Times New Roman" w:hAnsi="Cambria" w:cs="Times New Roman"/>
          <w:color w:val="000000"/>
          <w:sz w:val="22"/>
          <w:szCs w:val="22"/>
          <w:lang w:eastAsia="nl-NL"/>
        </w:rPr>
      </w:pPr>
      <w:r w:rsidRPr="00AB3F57">
        <w:rPr>
          <w:rFonts w:ascii="Cambria" w:eastAsia="Times New Roman" w:hAnsi="Cambria" w:cs="Times New Roman"/>
          <w:color w:val="000000"/>
          <w:sz w:val="22"/>
          <w:szCs w:val="22"/>
          <w:lang w:eastAsia="nl-NL"/>
        </w:rPr>
        <w:t>De consument kan een overeenkomst met betrekking tot de aankoop van een product gedurende een bedenktijd van 14 dagen zonder opgave van redenen ontbinden. Drama Nerds mag de consument vragen naar de reden van herroeping, maar deze niet tot opgave van zijn reden(en) verplichten.</w:t>
      </w:r>
    </w:p>
    <w:p w14:paraId="58A7D51D" w14:textId="03E86BA5" w:rsidR="003043F2" w:rsidRPr="00AB3F57" w:rsidRDefault="003043F2" w:rsidP="00AB3F57">
      <w:pPr>
        <w:pStyle w:val="Lijstalinea"/>
        <w:numPr>
          <w:ilvl w:val="1"/>
          <w:numId w:val="14"/>
        </w:numPr>
        <w:textAlignment w:val="baseline"/>
        <w:rPr>
          <w:rFonts w:ascii="Cambria" w:eastAsia="Times New Roman" w:hAnsi="Cambria" w:cs="Times New Roman"/>
          <w:color w:val="000000"/>
          <w:sz w:val="22"/>
          <w:szCs w:val="22"/>
          <w:lang w:eastAsia="nl-NL"/>
        </w:rPr>
      </w:pPr>
      <w:r w:rsidRPr="00AB3F57">
        <w:rPr>
          <w:rFonts w:ascii="Cambria" w:eastAsia="Times New Roman" w:hAnsi="Cambria" w:cs="Times New Roman"/>
          <w:color w:val="000000"/>
          <w:sz w:val="22"/>
          <w:szCs w:val="22"/>
          <w:lang w:eastAsia="nl-NL"/>
        </w:rPr>
        <w:t>De in lid 1 genoemde bedenktijd gaat in op de dag nadat de consument het product heeft ontvangen, of:</w:t>
      </w:r>
    </w:p>
    <w:p w14:paraId="39A79A91" w14:textId="77777777" w:rsidR="003043F2" w:rsidRPr="003043F2" w:rsidRDefault="003043F2" w:rsidP="003043F2">
      <w:pPr>
        <w:numPr>
          <w:ilvl w:val="0"/>
          <w:numId w:val="5"/>
        </w:numPr>
        <w:textAlignment w:val="baseline"/>
        <w:rPr>
          <w:rFonts w:ascii="Cambria" w:eastAsia="Times New Roman" w:hAnsi="Cambria" w:cs="Times New Roman"/>
          <w:color w:val="000000"/>
          <w:sz w:val="22"/>
          <w:szCs w:val="22"/>
          <w:lang w:eastAsia="nl-NL"/>
        </w:rPr>
      </w:pPr>
      <w:r w:rsidRPr="003043F2">
        <w:rPr>
          <w:rFonts w:ascii="Cambria" w:eastAsia="Times New Roman" w:hAnsi="Cambria" w:cs="Times New Roman"/>
          <w:color w:val="000000"/>
          <w:sz w:val="22"/>
          <w:szCs w:val="22"/>
          <w:lang w:eastAsia="nl-NL"/>
        </w:rPr>
        <w:t>als de consument in eenzelfde bestelling meerdere producten heeft besteld: de dag waarop de consument, of een door hem aangewezen derde, het laatste product heeft ontvangen. Drama Nerds mag, mits de consument hier voorafgaand aan het bestelproces op duidelijke wijze over te hebben geïnformeerd, een bestelling van meerdere producten met een verschillende levertijd weigeren.</w:t>
      </w:r>
    </w:p>
    <w:p w14:paraId="6DE18F21" w14:textId="77777777" w:rsidR="003043F2" w:rsidRPr="003043F2" w:rsidRDefault="003043F2" w:rsidP="003043F2">
      <w:pPr>
        <w:numPr>
          <w:ilvl w:val="0"/>
          <w:numId w:val="5"/>
        </w:numPr>
        <w:textAlignment w:val="baseline"/>
        <w:rPr>
          <w:rFonts w:ascii="Cambria" w:eastAsia="Times New Roman" w:hAnsi="Cambria" w:cs="Times New Roman"/>
          <w:color w:val="000000"/>
          <w:sz w:val="22"/>
          <w:szCs w:val="22"/>
          <w:lang w:eastAsia="nl-NL"/>
        </w:rPr>
      </w:pPr>
      <w:r w:rsidRPr="003043F2">
        <w:rPr>
          <w:rFonts w:ascii="Cambria" w:eastAsia="Times New Roman" w:hAnsi="Cambria" w:cs="Times New Roman"/>
          <w:color w:val="000000"/>
          <w:sz w:val="22"/>
          <w:szCs w:val="22"/>
          <w:lang w:eastAsia="nl-NL"/>
        </w:rPr>
        <w:t>als de levering van een product bestaat uit verschillende zendingen of onderdelen: de dag waarop de consument, of een door hem aangewezen derde, de laatste zending of het laatste onderdeel heeft ontvangen;</w:t>
      </w:r>
    </w:p>
    <w:p w14:paraId="013CD8C2" w14:textId="77777777" w:rsidR="003043F2" w:rsidRPr="003043F2" w:rsidRDefault="003043F2" w:rsidP="003043F2">
      <w:pPr>
        <w:rPr>
          <w:rFonts w:ascii="Cambria" w:eastAsia="Times New Roman" w:hAnsi="Cambria" w:cs="Times New Roman"/>
          <w:sz w:val="22"/>
          <w:szCs w:val="22"/>
          <w:lang w:eastAsia="nl-NL"/>
        </w:rPr>
      </w:pPr>
    </w:p>
    <w:p w14:paraId="16543005" w14:textId="77777777" w:rsidR="003043F2" w:rsidRPr="003043F2" w:rsidRDefault="003043F2" w:rsidP="003043F2">
      <w:pPr>
        <w:rPr>
          <w:rFonts w:ascii="Cambria" w:eastAsia="Times New Roman" w:hAnsi="Cambria" w:cs="Times New Roman"/>
          <w:sz w:val="22"/>
          <w:szCs w:val="22"/>
          <w:lang w:eastAsia="nl-NL"/>
        </w:rPr>
      </w:pPr>
      <w:r w:rsidRPr="003043F2">
        <w:rPr>
          <w:rFonts w:ascii="Cambria" w:eastAsia="Times New Roman" w:hAnsi="Cambria" w:cs="Times New Roman"/>
          <w:i/>
          <w:iCs/>
          <w:color w:val="000000"/>
          <w:sz w:val="22"/>
          <w:szCs w:val="22"/>
          <w:lang w:eastAsia="nl-NL"/>
        </w:rPr>
        <w:t>Bij digitale inhoud die niet op een materiële drager is geleverd:</w:t>
      </w:r>
    </w:p>
    <w:p w14:paraId="36C2E35E" w14:textId="77D62755" w:rsidR="003043F2" w:rsidRPr="003043F2" w:rsidRDefault="00AB3F57" w:rsidP="00AB3F57">
      <w:pPr>
        <w:rPr>
          <w:rFonts w:ascii="Cambria" w:eastAsia="Times New Roman" w:hAnsi="Cambria" w:cs="Times New Roman"/>
          <w:sz w:val="22"/>
          <w:szCs w:val="22"/>
          <w:lang w:eastAsia="nl-NL"/>
        </w:rPr>
      </w:pPr>
      <w:r w:rsidRPr="00AB3F57">
        <w:rPr>
          <w:rFonts w:ascii="Cambria" w:eastAsia="Times New Roman" w:hAnsi="Cambria" w:cs="Times New Roman"/>
          <w:color w:val="000000"/>
          <w:sz w:val="22"/>
          <w:szCs w:val="22"/>
          <w:lang w:eastAsia="nl-NL"/>
        </w:rPr>
        <w:t xml:space="preserve">5.3 </w:t>
      </w:r>
      <w:r w:rsidR="003043F2" w:rsidRPr="003043F2">
        <w:rPr>
          <w:rFonts w:ascii="Cambria" w:eastAsia="Times New Roman" w:hAnsi="Cambria" w:cs="Times New Roman"/>
          <w:color w:val="000000"/>
          <w:sz w:val="22"/>
          <w:szCs w:val="22"/>
          <w:lang w:eastAsia="nl-NL"/>
        </w:rPr>
        <w:t>De consument verklaart bij een overeenkomst voor levering van digitale inhoud dat hij/zij akkoord gaat met directe levering en afstand te doen van herroepingsrecht.</w:t>
      </w:r>
    </w:p>
    <w:p w14:paraId="6D99714A" w14:textId="77777777" w:rsidR="003043F2" w:rsidRPr="003043F2" w:rsidRDefault="003043F2" w:rsidP="003043F2">
      <w:pPr>
        <w:spacing w:after="240"/>
        <w:rPr>
          <w:rFonts w:ascii="Cambria" w:eastAsia="Times New Roman" w:hAnsi="Cambria" w:cs="Times New Roman"/>
          <w:sz w:val="22"/>
          <w:szCs w:val="22"/>
          <w:lang w:eastAsia="nl-NL"/>
        </w:rPr>
      </w:pPr>
    </w:p>
    <w:p w14:paraId="329C07D7" w14:textId="77777777" w:rsidR="003043F2" w:rsidRPr="003043F2" w:rsidRDefault="003043F2" w:rsidP="003043F2">
      <w:pPr>
        <w:rPr>
          <w:rFonts w:ascii="Cambria" w:eastAsia="Times New Roman" w:hAnsi="Cambria" w:cs="Times New Roman"/>
          <w:sz w:val="22"/>
          <w:szCs w:val="22"/>
          <w:lang w:eastAsia="nl-NL"/>
        </w:rPr>
      </w:pPr>
      <w:r w:rsidRPr="003043F2">
        <w:rPr>
          <w:rFonts w:ascii="Cambria" w:eastAsia="Times New Roman" w:hAnsi="Cambria" w:cs="Times New Roman"/>
          <w:b/>
          <w:bCs/>
          <w:color w:val="000000"/>
          <w:sz w:val="22"/>
          <w:szCs w:val="22"/>
          <w:lang w:eastAsia="nl-NL"/>
        </w:rPr>
        <w:t>Artikel 6 - Verplichtingen van de consument tijdens de bedenktijd</w:t>
      </w:r>
    </w:p>
    <w:p w14:paraId="26E58292" w14:textId="633F288C" w:rsidR="003043F2" w:rsidRPr="00AB3F57" w:rsidRDefault="003043F2" w:rsidP="00AB3F57">
      <w:pPr>
        <w:pStyle w:val="Lijstalinea"/>
        <w:numPr>
          <w:ilvl w:val="1"/>
          <w:numId w:val="16"/>
        </w:numPr>
        <w:textAlignment w:val="baseline"/>
        <w:rPr>
          <w:rFonts w:ascii="Cambria" w:eastAsia="Times New Roman" w:hAnsi="Cambria" w:cs="Times New Roman"/>
          <w:color w:val="000000"/>
          <w:sz w:val="22"/>
          <w:szCs w:val="22"/>
          <w:lang w:eastAsia="nl-NL"/>
        </w:rPr>
      </w:pPr>
      <w:r w:rsidRPr="00AB3F57">
        <w:rPr>
          <w:rFonts w:ascii="Cambria" w:eastAsia="Times New Roman" w:hAnsi="Cambria" w:cs="Times New Roman"/>
          <w:color w:val="000000"/>
          <w:sz w:val="22"/>
          <w:szCs w:val="22"/>
          <w:lang w:eastAsia="nl-NL"/>
        </w:rPr>
        <w:t>Tijdens de bedenktijd zal de consument zorgvuldig omgaan met het product en de verpakking. Hij/zij zal het product slechts uitpakken of gebruiken in de mate die nodig is om de aard, de kenmerken en de werking van het product vast te stellen. Het uitgangspunt hierbij is dat de consument het product slechts mag hanteren en inspecteren zoals hij/zij dat in een winkel zou mogen doen.</w:t>
      </w:r>
    </w:p>
    <w:p w14:paraId="4DCEEF1C" w14:textId="32007CF1" w:rsidR="003043F2" w:rsidRPr="00AB3F57" w:rsidRDefault="003043F2" w:rsidP="00AB3F57">
      <w:pPr>
        <w:pStyle w:val="Lijstalinea"/>
        <w:numPr>
          <w:ilvl w:val="1"/>
          <w:numId w:val="16"/>
        </w:numPr>
        <w:textAlignment w:val="baseline"/>
        <w:rPr>
          <w:rFonts w:ascii="Cambria" w:eastAsia="Times New Roman" w:hAnsi="Cambria" w:cs="Times New Roman"/>
          <w:color w:val="000000"/>
          <w:sz w:val="22"/>
          <w:szCs w:val="22"/>
          <w:lang w:eastAsia="nl-NL"/>
        </w:rPr>
      </w:pPr>
      <w:r w:rsidRPr="00AB3F57">
        <w:rPr>
          <w:rFonts w:ascii="Cambria" w:eastAsia="Times New Roman" w:hAnsi="Cambria" w:cs="Times New Roman"/>
          <w:color w:val="000000"/>
          <w:sz w:val="22"/>
          <w:szCs w:val="22"/>
          <w:lang w:eastAsia="nl-NL"/>
        </w:rPr>
        <w:t>De consument is alleen aansprakelijk voor waardevermindering van het product die het gevolg is van een manier van omgaan met het product die verder gaat dan toegestaan in lid 1.</w:t>
      </w:r>
    </w:p>
    <w:p w14:paraId="16B7D75F" w14:textId="77777777" w:rsidR="003043F2" w:rsidRPr="003043F2" w:rsidRDefault="003043F2" w:rsidP="003043F2">
      <w:pPr>
        <w:spacing w:after="240"/>
        <w:rPr>
          <w:rFonts w:ascii="Cambria" w:eastAsia="Times New Roman" w:hAnsi="Cambria" w:cs="Times New Roman"/>
          <w:sz w:val="22"/>
          <w:szCs w:val="22"/>
          <w:lang w:eastAsia="nl-NL"/>
        </w:rPr>
      </w:pPr>
    </w:p>
    <w:p w14:paraId="25CE14F4" w14:textId="77777777" w:rsidR="003043F2" w:rsidRPr="003043F2" w:rsidRDefault="003043F2" w:rsidP="003043F2">
      <w:pPr>
        <w:rPr>
          <w:rFonts w:ascii="Cambria" w:eastAsia="Times New Roman" w:hAnsi="Cambria" w:cs="Times New Roman"/>
          <w:sz w:val="22"/>
          <w:szCs w:val="22"/>
          <w:lang w:eastAsia="nl-NL"/>
        </w:rPr>
      </w:pPr>
      <w:r w:rsidRPr="003043F2">
        <w:rPr>
          <w:rFonts w:ascii="Cambria" w:eastAsia="Times New Roman" w:hAnsi="Cambria" w:cs="Times New Roman"/>
          <w:b/>
          <w:bCs/>
          <w:color w:val="000000"/>
          <w:sz w:val="22"/>
          <w:szCs w:val="22"/>
          <w:lang w:eastAsia="nl-NL"/>
        </w:rPr>
        <w:t>Artikel 7 - Uitoefening van het herroepingsrecht door de consument en kosten daarvan</w:t>
      </w:r>
    </w:p>
    <w:p w14:paraId="6E06AC61" w14:textId="28BB98D4" w:rsidR="003043F2" w:rsidRPr="00AB3F57" w:rsidRDefault="003043F2" w:rsidP="00AB3F57">
      <w:pPr>
        <w:pStyle w:val="Lijstalinea"/>
        <w:numPr>
          <w:ilvl w:val="1"/>
          <w:numId w:val="17"/>
        </w:numPr>
        <w:textAlignment w:val="baseline"/>
        <w:rPr>
          <w:rFonts w:ascii="Cambria" w:eastAsia="Times New Roman" w:hAnsi="Cambria" w:cs="Times New Roman"/>
          <w:color w:val="000000"/>
          <w:sz w:val="22"/>
          <w:szCs w:val="22"/>
          <w:lang w:eastAsia="nl-NL"/>
        </w:rPr>
      </w:pPr>
      <w:r w:rsidRPr="00AB3F57">
        <w:rPr>
          <w:rFonts w:ascii="Cambria" w:eastAsia="Times New Roman" w:hAnsi="Cambria" w:cs="Times New Roman"/>
          <w:color w:val="000000"/>
          <w:sz w:val="22"/>
          <w:szCs w:val="22"/>
          <w:lang w:eastAsia="nl-NL"/>
        </w:rPr>
        <w:lastRenderedPageBreak/>
        <w:t>Als de consument gebruik maakt van zijn herroepingsrecht, meldt hij/zij dit binnen de bedenktermijn door middel van het modelformulier voor herroeping of op andere ondubbelzinnige wijze aan Drama Nerds. </w:t>
      </w:r>
    </w:p>
    <w:p w14:paraId="110FF9FB" w14:textId="7A443F6C" w:rsidR="003043F2" w:rsidRPr="00AB3F57" w:rsidRDefault="003043F2" w:rsidP="00AB3F57">
      <w:pPr>
        <w:pStyle w:val="Lijstalinea"/>
        <w:numPr>
          <w:ilvl w:val="1"/>
          <w:numId w:val="17"/>
        </w:numPr>
        <w:textAlignment w:val="baseline"/>
        <w:rPr>
          <w:rFonts w:ascii="Cambria" w:eastAsia="Times New Roman" w:hAnsi="Cambria" w:cs="Times New Roman"/>
          <w:color w:val="000000"/>
          <w:sz w:val="22"/>
          <w:szCs w:val="22"/>
          <w:lang w:eastAsia="nl-NL"/>
        </w:rPr>
      </w:pPr>
      <w:r w:rsidRPr="00AB3F57">
        <w:rPr>
          <w:rFonts w:ascii="Cambria" w:eastAsia="Times New Roman" w:hAnsi="Cambria" w:cs="Times New Roman"/>
          <w:color w:val="000000"/>
          <w:sz w:val="22"/>
          <w:szCs w:val="22"/>
          <w:lang w:eastAsia="nl-NL"/>
        </w:rPr>
        <w:t>Zo snel mogelijk, maar binnen 14 dagen vanaf de dag volgend op de in lid 1 bedoelde melding, zendt de consument het product terug, of overhandigt hij/zij dit aan Drama Nerds. De consument heeft de terugzendtermijn in elk geval in acht genomen als hij/zij het product terugzendt voordat de bedenktijd is verstreken.</w:t>
      </w:r>
    </w:p>
    <w:p w14:paraId="2CF5C5A9" w14:textId="60B317AA" w:rsidR="003043F2" w:rsidRPr="00AB3F57" w:rsidRDefault="003043F2" w:rsidP="00AB3F57">
      <w:pPr>
        <w:pStyle w:val="Lijstalinea"/>
        <w:numPr>
          <w:ilvl w:val="1"/>
          <w:numId w:val="17"/>
        </w:numPr>
        <w:textAlignment w:val="baseline"/>
        <w:rPr>
          <w:rFonts w:ascii="Cambria" w:eastAsia="Times New Roman" w:hAnsi="Cambria" w:cs="Times New Roman"/>
          <w:color w:val="000000"/>
          <w:sz w:val="22"/>
          <w:szCs w:val="22"/>
          <w:lang w:eastAsia="nl-NL"/>
        </w:rPr>
      </w:pPr>
      <w:r w:rsidRPr="00AB3F57">
        <w:rPr>
          <w:rFonts w:ascii="Cambria" w:eastAsia="Times New Roman" w:hAnsi="Cambria" w:cs="Times New Roman"/>
          <w:color w:val="000000"/>
          <w:sz w:val="22"/>
          <w:szCs w:val="22"/>
          <w:lang w:eastAsia="nl-NL"/>
        </w:rPr>
        <w:t>De consument zendt het product terug met alle geleverde toebehoren, in originele staat en verpakking, en conform de door Drama Nerds verstrekte instructies.</w:t>
      </w:r>
    </w:p>
    <w:p w14:paraId="6BACB610" w14:textId="34973C09" w:rsidR="003043F2" w:rsidRPr="00AB3F57" w:rsidRDefault="003043F2" w:rsidP="00AB3F57">
      <w:pPr>
        <w:pStyle w:val="Lijstalinea"/>
        <w:numPr>
          <w:ilvl w:val="1"/>
          <w:numId w:val="17"/>
        </w:numPr>
        <w:textAlignment w:val="baseline"/>
        <w:rPr>
          <w:rFonts w:ascii="Cambria" w:eastAsia="Times New Roman" w:hAnsi="Cambria" w:cs="Times New Roman"/>
          <w:color w:val="000000"/>
          <w:sz w:val="22"/>
          <w:szCs w:val="22"/>
          <w:lang w:eastAsia="nl-NL"/>
        </w:rPr>
      </w:pPr>
      <w:r w:rsidRPr="00AB3F57">
        <w:rPr>
          <w:rFonts w:ascii="Cambria" w:eastAsia="Times New Roman" w:hAnsi="Cambria" w:cs="Times New Roman"/>
          <w:color w:val="000000"/>
          <w:sz w:val="22"/>
          <w:szCs w:val="22"/>
          <w:lang w:eastAsia="nl-NL"/>
        </w:rPr>
        <w:t>Het risico en de bewijslast voor de juiste en tijdige uitoefening van het herroepingsrecht ligt bij de consument.</w:t>
      </w:r>
    </w:p>
    <w:p w14:paraId="5BD18390" w14:textId="0F9A8DE0" w:rsidR="003043F2" w:rsidRPr="00AB3F57" w:rsidRDefault="003043F2" w:rsidP="00AB3F57">
      <w:pPr>
        <w:pStyle w:val="Lijstalinea"/>
        <w:numPr>
          <w:ilvl w:val="1"/>
          <w:numId w:val="17"/>
        </w:numPr>
        <w:textAlignment w:val="baseline"/>
        <w:rPr>
          <w:rFonts w:ascii="Cambria" w:eastAsia="Times New Roman" w:hAnsi="Cambria" w:cs="Times New Roman"/>
          <w:color w:val="000000"/>
          <w:sz w:val="22"/>
          <w:szCs w:val="22"/>
          <w:lang w:eastAsia="nl-NL"/>
        </w:rPr>
      </w:pPr>
      <w:r w:rsidRPr="00AB3F57">
        <w:rPr>
          <w:rFonts w:ascii="Cambria" w:eastAsia="Times New Roman" w:hAnsi="Cambria" w:cs="Times New Roman"/>
          <w:color w:val="000000"/>
          <w:sz w:val="22"/>
          <w:szCs w:val="22"/>
          <w:lang w:eastAsia="nl-NL"/>
        </w:rPr>
        <w:t>De consument draagt de rechtstreekse kosten van het terugzenden van het product. </w:t>
      </w:r>
    </w:p>
    <w:p w14:paraId="0FB11FFB" w14:textId="362C71BB" w:rsidR="003043F2" w:rsidRPr="00AB3F57" w:rsidRDefault="003043F2" w:rsidP="00AB3F57">
      <w:pPr>
        <w:pStyle w:val="Lijstalinea"/>
        <w:numPr>
          <w:ilvl w:val="1"/>
          <w:numId w:val="17"/>
        </w:numPr>
        <w:textAlignment w:val="baseline"/>
        <w:rPr>
          <w:rFonts w:ascii="Cambria" w:eastAsia="Times New Roman" w:hAnsi="Cambria" w:cs="Times New Roman"/>
          <w:color w:val="000000"/>
          <w:sz w:val="22"/>
          <w:szCs w:val="22"/>
          <w:lang w:eastAsia="nl-NL"/>
        </w:rPr>
      </w:pPr>
      <w:r w:rsidRPr="00AB3F57">
        <w:rPr>
          <w:rFonts w:ascii="Cambria" w:eastAsia="Times New Roman" w:hAnsi="Cambria" w:cs="Times New Roman"/>
          <w:color w:val="000000"/>
          <w:sz w:val="22"/>
          <w:szCs w:val="22"/>
          <w:lang w:eastAsia="nl-NL"/>
        </w:rPr>
        <w:t>De consument draagt geen kosten voor de levering van niet op een materiële drager geleverde digitale inhoud, indien hij /zij voorafgaand aan de levering ervan niet uitdrukkelijk heeft ingestemd met het beginnen van de nakoming van de overeenkomst voor het einde van de bedenktijd;</w:t>
      </w:r>
    </w:p>
    <w:p w14:paraId="19248C8B" w14:textId="5FC8281C" w:rsidR="003043F2" w:rsidRPr="00AB3F57" w:rsidRDefault="003043F2" w:rsidP="00AB3F57">
      <w:pPr>
        <w:pStyle w:val="Lijstalinea"/>
        <w:numPr>
          <w:ilvl w:val="1"/>
          <w:numId w:val="17"/>
        </w:numPr>
        <w:textAlignment w:val="baseline"/>
        <w:rPr>
          <w:rFonts w:ascii="Cambria" w:eastAsia="Times New Roman" w:hAnsi="Cambria" w:cs="Times New Roman"/>
          <w:color w:val="000000"/>
          <w:sz w:val="22"/>
          <w:szCs w:val="22"/>
          <w:lang w:eastAsia="nl-NL"/>
        </w:rPr>
      </w:pPr>
      <w:r w:rsidRPr="00AB3F57">
        <w:rPr>
          <w:rFonts w:ascii="Cambria" w:eastAsia="Times New Roman" w:hAnsi="Cambria" w:cs="Times New Roman"/>
          <w:color w:val="000000"/>
          <w:sz w:val="22"/>
          <w:szCs w:val="22"/>
          <w:lang w:eastAsia="nl-NL"/>
        </w:rPr>
        <w:t>Als de consument gebruik maakt van zijn herroepingsrecht, worden alle aanvullende overeenkomsten van rechtswege ontbonden.</w:t>
      </w:r>
    </w:p>
    <w:p w14:paraId="2A30785B" w14:textId="77777777" w:rsidR="003043F2" w:rsidRPr="003043F2" w:rsidRDefault="003043F2" w:rsidP="003043F2">
      <w:pPr>
        <w:rPr>
          <w:rFonts w:ascii="Cambria" w:eastAsia="Times New Roman" w:hAnsi="Cambria" w:cs="Times New Roman"/>
          <w:sz w:val="22"/>
          <w:szCs w:val="22"/>
          <w:lang w:eastAsia="nl-NL"/>
        </w:rPr>
      </w:pPr>
    </w:p>
    <w:p w14:paraId="2085F5F4" w14:textId="77777777" w:rsidR="003043F2" w:rsidRPr="003043F2" w:rsidRDefault="003043F2" w:rsidP="003043F2">
      <w:pPr>
        <w:rPr>
          <w:rFonts w:ascii="Cambria" w:eastAsia="Times New Roman" w:hAnsi="Cambria" w:cs="Times New Roman"/>
          <w:sz w:val="22"/>
          <w:szCs w:val="22"/>
          <w:lang w:eastAsia="nl-NL"/>
        </w:rPr>
      </w:pPr>
      <w:r w:rsidRPr="003043F2">
        <w:rPr>
          <w:rFonts w:ascii="Cambria" w:eastAsia="Times New Roman" w:hAnsi="Cambria" w:cs="Times New Roman"/>
          <w:b/>
          <w:bCs/>
          <w:color w:val="000000"/>
          <w:sz w:val="22"/>
          <w:szCs w:val="22"/>
          <w:lang w:eastAsia="nl-NL"/>
        </w:rPr>
        <w:t>Artikel 8 - Verplichtingen van Drama Nerds bij herroeping</w:t>
      </w:r>
    </w:p>
    <w:p w14:paraId="4E3962A3" w14:textId="0F977B98" w:rsidR="003043F2" w:rsidRPr="003043F2" w:rsidRDefault="00AB3F57" w:rsidP="00AB3F57">
      <w:pPr>
        <w:rPr>
          <w:rFonts w:ascii="Cambria" w:eastAsia="Times New Roman" w:hAnsi="Cambria" w:cs="Times New Roman"/>
          <w:sz w:val="22"/>
          <w:szCs w:val="22"/>
          <w:lang w:eastAsia="nl-NL"/>
        </w:rPr>
      </w:pPr>
      <w:r w:rsidRPr="00AB3F57">
        <w:rPr>
          <w:rFonts w:ascii="Cambria" w:eastAsia="Times New Roman" w:hAnsi="Cambria" w:cs="Times New Roman"/>
          <w:color w:val="000000"/>
          <w:sz w:val="22"/>
          <w:szCs w:val="22"/>
          <w:lang w:eastAsia="nl-NL"/>
        </w:rPr>
        <w:t xml:space="preserve">8.1 </w:t>
      </w:r>
      <w:r w:rsidR="003043F2" w:rsidRPr="003043F2">
        <w:rPr>
          <w:rFonts w:ascii="Cambria" w:eastAsia="Times New Roman" w:hAnsi="Cambria" w:cs="Times New Roman"/>
          <w:color w:val="000000"/>
          <w:sz w:val="22"/>
          <w:szCs w:val="22"/>
          <w:lang w:eastAsia="nl-NL"/>
        </w:rPr>
        <w:t>Als Drama Nerds de melding van herroeping door de consument op elektronische wijze mogelijk maakt, stuurt Drama Nerds na ontvangst van deze melding onverwijld een ontvangstbevestiging.</w:t>
      </w:r>
    </w:p>
    <w:p w14:paraId="0A89EE9F" w14:textId="5E637507" w:rsidR="003043F2" w:rsidRPr="003043F2" w:rsidRDefault="00AB3F57" w:rsidP="00AB3F57">
      <w:pPr>
        <w:rPr>
          <w:rFonts w:ascii="Cambria" w:eastAsia="Times New Roman" w:hAnsi="Cambria" w:cs="Times New Roman"/>
          <w:sz w:val="22"/>
          <w:szCs w:val="22"/>
          <w:lang w:eastAsia="nl-NL"/>
        </w:rPr>
      </w:pPr>
      <w:r w:rsidRPr="00AB3F57">
        <w:rPr>
          <w:rFonts w:ascii="Cambria" w:eastAsia="Times New Roman" w:hAnsi="Cambria" w:cs="Times New Roman"/>
          <w:color w:val="000000"/>
          <w:sz w:val="22"/>
          <w:szCs w:val="22"/>
          <w:lang w:eastAsia="nl-NL"/>
        </w:rPr>
        <w:t xml:space="preserve">8.2 </w:t>
      </w:r>
      <w:r w:rsidR="003043F2" w:rsidRPr="003043F2">
        <w:rPr>
          <w:rFonts w:ascii="Cambria" w:eastAsia="Times New Roman" w:hAnsi="Cambria" w:cs="Times New Roman"/>
          <w:color w:val="000000"/>
          <w:sz w:val="22"/>
          <w:szCs w:val="22"/>
          <w:lang w:eastAsia="nl-NL"/>
        </w:rPr>
        <w:t>Drama Nerds vergoedt alle betalingen van de consument, inclusief eventuele leveringskosten door Drama Nerds in rekening gebracht voor het geretourneerde product, onverwijld doch binnen 14 dagen volgend op de dag waarop de consument hem de herroeping meldt. Drama Nerds mag wachten met terugbetalen tot Drama Nerds het product heeft ontvangen of tot de consument aantoont dat hij/zij het product heeft teruggezonden, naar gelang welk tijdstip eerder valt. </w:t>
      </w:r>
    </w:p>
    <w:p w14:paraId="6893F059" w14:textId="7CCAEC6B" w:rsidR="003043F2" w:rsidRPr="003043F2" w:rsidRDefault="00AB3F57" w:rsidP="00AB3F57">
      <w:pPr>
        <w:rPr>
          <w:rFonts w:ascii="Cambria" w:eastAsia="Times New Roman" w:hAnsi="Cambria" w:cs="Times New Roman"/>
          <w:sz w:val="22"/>
          <w:szCs w:val="22"/>
          <w:lang w:eastAsia="nl-NL"/>
        </w:rPr>
      </w:pPr>
      <w:r w:rsidRPr="00AB3F57">
        <w:rPr>
          <w:rFonts w:ascii="Cambria" w:eastAsia="Times New Roman" w:hAnsi="Cambria" w:cs="Times New Roman"/>
          <w:color w:val="000000"/>
          <w:sz w:val="22"/>
          <w:szCs w:val="22"/>
          <w:lang w:eastAsia="nl-NL"/>
        </w:rPr>
        <w:t xml:space="preserve">8.3 </w:t>
      </w:r>
      <w:r w:rsidR="003043F2" w:rsidRPr="003043F2">
        <w:rPr>
          <w:rFonts w:ascii="Cambria" w:eastAsia="Times New Roman" w:hAnsi="Cambria" w:cs="Times New Roman"/>
          <w:color w:val="000000"/>
          <w:sz w:val="22"/>
          <w:szCs w:val="22"/>
          <w:lang w:eastAsia="nl-NL"/>
        </w:rPr>
        <w:t>Drama Nerds gebruikt voor terugbetaling hetzelfde betaalmiddel dat de consument heeft gebruikt, tenzij de consument instemt met een andere methode. De terugbetaling is kosteloos voor de consument.</w:t>
      </w:r>
    </w:p>
    <w:p w14:paraId="0E787514" w14:textId="77777777" w:rsidR="003043F2" w:rsidRPr="003043F2" w:rsidRDefault="003043F2" w:rsidP="003043F2">
      <w:pPr>
        <w:spacing w:after="240"/>
        <w:rPr>
          <w:rFonts w:ascii="Cambria" w:eastAsia="Times New Roman" w:hAnsi="Cambria" w:cs="Times New Roman"/>
          <w:sz w:val="22"/>
          <w:szCs w:val="22"/>
          <w:lang w:eastAsia="nl-NL"/>
        </w:rPr>
      </w:pPr>
    </w:p>
    <w:p w14:paraId="3E304593" w14:textId="77777777" w:rsidR="003043F2" w:rsidRPr="003043F2" w:rsidRDefault="003043F2" w:rsidP="003043F2">
      <w:pPr>
        <w:rPr>
          <w:rFonts w:ascii="Cambria" w:eastAsia="Times New Roman" w:hAnsi="Cambria" w:cs="Times New Roman"/>
          <w:sz w:val="22"/>
          <w:szCs w:val="22"/>
          <w:lang w:eastAsia="nl-NL"/>
        </w:rPr>
      </w:pPr>
      <w:r w:rsidRPr="003043F2">
        <w:rPr>
          <w:rFonts w:ascii="Cambria" w:eastAsia="Times New Roman" w:hAnsi="Cambria" w:cs="Times New Roman"/>
          <w:b/>
          <w:bCs/>
          <w:color w:val="000000"/>
          <w:sz w:val="22"/>
          <w:szCs w:val="22"/>
          <w:lang w:eastAsia="nl-NL"/>
        </w:rPr>
        <w:t>Artikel 9 - Prijs</w:t>
      </w:r>
    </w:p>
    <w:p w14:paraId="5CE9F2EA" w14:textId="724D9927" w:rsidR="003043F2" w:rsidRPr="003043F2" w:rsidRDefault="00AB3F57" w:rsidP="00AB3F57">
      <w:pPr>
        <w:rPr>
          <w:rFonts w:ascii="Cambria" w:eastAsia="Times New Roman" w:hAnsi="Cambria" w:cs="Times New Roman"/>
          <w:sz w:val="22"/>
          <w:szCs w:val="22"/>
          <w:lang w:eastAsia="nl-NL"/>
        </w:rPr>
      </w:pPr>
      <w:r w:rsidRPr="00AB3F57">
        <w:rPr>
          <w:rFonts w:ascii="Cambria" w:eastAsia="Times New Roman" w:hAnsi="Cambria" w:cs="Times New Roman"/>
          <w:color w:val="000000"/>
          <w:sz w:val="22"/>
          <w:szCs w:val="22"/>
          <w:lang w:eastAsia="nl-NL"/>
        </w:rPr>
        <w:t xml:space="preserve">9.1 </w:t>
      </w:r>
      <w:r w:rsidR="003043F2" w:rsidRPr="003043F2">
        <w:rPr>
          <w:rFonts w:ascii="Cambria" w:eastAsia="Times New Roman" w:hAnsi="Cambria" w:cs="Times New Roman"/>
          <w:color w:val="000000"/>
          <w:sz w:val="22"/>
          <w:szCs w:val="22"/>
          <w:lang w:eastAsia="nl-NL"/>
        </w:rPr>
        <w:t>Gedurende de in het aanbod vermelde geldigheidsduur worden de prijzen van de aangeboden producten en/of diensten niet verhoogd, behoudens prijswijzigingen als gevolg van veranderingen in btw-tarieven.</w:t>
      </w:r>
    </w:p>
    <w:p w14:paraId="1618E509" w14:textId="1C558D4E" w:rsidR="003043F2" w:rsidRPr="003043F2" w:rsidRDefault="00AB3F57" w:rsidP="003043F2">
      <w:pPr>
        <w:rPr>
          <w:rFonts w:ascii="Cambria" w:eastAsia="Times New Roman" w:hAnsi="Cambria" w:cs="Times New Roman"/>
          <w:sz w:val="22"/>
          <w:szCs w:val="22"/>
          <w:lang w:eastAsia="nl-NL"/>
        </w:rPr>
      </w:pPr>
      <w:r w:rsidRPr="00AB3F57">
        <w:rPr>
          <w:rFonts w:ascii="Cambria" w:eastAsia="Times New Roman" w:hAnsi="Cambria" w:cs="Times New Roman"/>
          <w:color w:val="000000"/>
          <w:sz w:val="22"/>
          <w:szCs w:val="22"/>
          <w:lang w:eastAsia="nl-NL"/>
        </w:rPr>
        <w:t xml:space="preserve">9.2 </w:t>
      </w:r>
      <w:r w:rsidR="003043F2" w:rsidRPr="003043F2">
        <w:rPr>
          <w:rFonts w:ascii="Cambria" w:eastAsia="Times New Roman" w:hAnsi="Cambria" w:cs="Times New Roman"/>
          <w:color w:val="000000"/>
          <w:sz w:val="22"/>
          <w:szCs w:val="22"/>
          <w:lang w:eastAsia="nl-NL"/>
        </w:rPr>
        <w:t>De in het aanbod van producten of diensten genoemde prijzen zijn inclusief btw.</w:t>
      </w:r>
    </w:p>
    <w:p w14:paraId="54173E92" w14:textId="77777777" w:rsidR="003043F2" w:rsidRPr="003043F2" w:rsidRDefault="003043F2" w:rsidP="003043F2">
      <w:pPr>
        <w:spacing w:after="240"/>
        <w:rPr>
          <w:rFonts w:ascii="Cambria" w:eastAsia="Times New Roman" w:hAnsi="Cambria" w:cs="Times New Roman"/>
          <w:sz w:val="22"/>
          <w:szCs w:val="22"/>
          <w:lang w:eastAsia="nl-NL"/>
        </w:rPr>
      </w:pPr>
    </w:p>
    <w:p w14:paraId="1AC838A3" w14:textId="77777777" w:rsidR="003043F2" w:rsidRPr="003043F2" w:rsidRDefault="003043F2" w:rsidP="003043F2">
      <w:pPr>
        <w:rPr>
          <w:rFonts w:ascii="Cambria" w:eastAsia="Times New Roman" w:hAnsi="Cambria" w:cs="Times New Roman"/>
          <w:sz w:val="22"/>
          <w:szCs w:val="22"/>
          <w:lang w:eastAsia="nl-NL"/>
        </w:rPr>
      </w:pPr>
      <w:r w:rsidRPr="003043F2">
        <w:rPr>
          <w:rFonts w:ascii="Cambria" w:eastAsia="Times New Roman" w:hAnsi="Cambria" w:cs="Times New Roman"/>
          <w:b/>
          <w:bCs/>
          <w:color w:val="000000"/>
          <w:sz w:val="22"/>
          <w:szCs w:val="22"/>
          <w:lang w:eastAsia="nl-NL"/>
        </w:rPr>
        <w:t>Artikel 10 - Nakoming overeenkomst en extra garantie </w:t>
      </w:r>
    </w:p>
    <w:p w14:paraId="0E3197A4" w14:textId="610CB235" w:rsidR="003043F2" w:rsidRPr="003043F2" w:rsidRDefault="00AB3F57" w:rsidP="00AB3F57">
      <w:pPr>
        <w:rPr>
          <w:rFonts w:ascii="Cambria" w:eastAsia="Times New Roman" w:hAnsi="Cambria" w:cs="Times New Roman"/>
          <w:sz w:val="22"/>
          <w:szCs w:val="22"/>
          <w:lang w:eastAsia="nl-NL"/>
        </w:rPr>
      </w:pPr>
      <w:r w:rsidRPr="00AB3F57">
        <w:rPr>
          <w:rFonts w:ascii="Cambria" w:eastAsia="Times New Roman" w:hAnsi="Cambria" w:cs="Times New Roman"/>
          <w:color w:val="000000"/>
          <w:sz w:val="22"/>
          <w:szCs w:val="22"/>
          <w:lang w:eastAsia="nl-NL"/>
        </w:rPr>
        <w:t xml:space="preserve">10.1 </w:t>
      </w:r>
      <w:r w:rsidR="003043F2" w:rsidRPr="003043F2">
        <w:rPr>
          <w:rFonts w:ascii="Cambria" w:eastAsia="Times New Roman" w:hAnsi="Cambria" w:cs="Times New Roman"/>
          <w:color w:val="000000"/>
          <w:sz w:val="22"/>
          <w:szCs w:val="22"/>
          <w:lang w:eastAsia="nl-NL"/>
        </w:rPr>
        <w:t>Drama Nerds staat ervoor in dat de producten en of digitale inhoud voldoen aan de overeenkomst, de in het aanbod vermelde specificaties, aan de redelijke eisen van deugdelijkheid en/of bruikbaarheid en de op de datum van de totstandkoming van de overeenkomst bestaande wettelijke bepalingen en/of overheidsvoorschriften. </w:t>
      </w:r>
    </w:p>
    <w:p w14:paraId="1F931A90" w14:textId="77777777" w:rsidR="003043F2" w:rsidRPr="003043F2" w:rsidRDefault="003043F2" w:rsidP="003043F2">
      <w:pPr>
        <w:spacing w:after="240"/>
        <w:rPr>
          <w:rFonts w:ascii="Cambria" w:eastAsia="Times New Roman" w:hAnsi="Cambria" w:cs="Times New Roman"/>
          <w:sz w:val="22"/>
          <w:szCs w:val="22"/>
          <w:lang w:eastAsia="nl-NL"/>
        </w:rPr>
      </w:pPr>
    </w:p>
    <w:p w14:paraId="696ED1B0" w14:textId="77777777" w:rsidR="003043F2" w:rsidRPr="003043F2" w:rsidRDefault="003043F2" w:rsidP="003043F2">
      <w:pPr>
        <w:rPr>
          <w:rFonts w:ascii="Cambria" w:eastAsia="Times New Roman" w:hAnsi="Cambria" w:cs="Times New Roman"/>
          <w:sz w:val="22"/>
          <w:szCs w:val="22"/>
          <w:lang w:eastAsia="nl-NL"/>
        </w:rPr>
      </w:pPr>
      <w:r w:rsidRPr="003043F2">
        <w:rPr>
          <w:rFonts w:ascii="Cambria" w:eastAsia="Times New Roman" w:hAnsi="Cambria" w:cs="Times New Roman"/>
          <w:b/>
          <w:bCs/>
          <w:color w:val="000000"/>
          <w:sz w:val="22"/>
          <w:szCs w:val="22"/>
          <w:lang w:eastAsia="nl-NL"/>
        </w:rPr>
        <w:t>Artikel 11 - Levering en uitvoering</w:t>
      </w:r>
    </w:p>
    <w:p w14:paraId="5B6F42CC" w14:textId="29595F71" w:rsidR="003043F2" w:rsidRPr="003043F2" w:rsidRDefault="00AB3F57" w:rsidP="00AB3F57">
      <w:pPr>
        <w:rPr>
          <w:rFonts w:ascii="Cambria" w:eastAsia="Times New Roman" w:hAnsi="Cambria" w:cs="Times New Roman"/>
          <w:sz w:val="22"/>
          <w:szCs w:val="22"/>
          <w:lang w:eastAsia="nl-NL"/>
        </w:rPr>
      </w:pPr>
      <w:r w:rsidRPr="00AB3F57">
        <w:rPr>
          <w:rFonts w:ascii="Cambria" w:eastAsia="Times New Roman" w:hAnsi="Cambria" w:cs="Times New Roman"/>
          <w:color w:val="000000"/>
          <w:sz w:val="22"/>
          <w:szCs w:val="22"/>
          <w:lang w:eastAsia="nl-NL"/>
        </w:rPr>
        <w:t xml:space="preserve">11.1 </w:t>
      </w:r>
      <w:r w:rsidR="003043F2" w:rsidRPr="003043F2">
        <w:rPr>
          <w:rFonts w:ascii="Cambria" w:eastAsia="Times New Roman" w:hAnsi="Cambria" w:cs="Times New Roman"/>
          <w:color w:val="000000"/>
          <w:sz w:val="22"/>
          <w:szCs w:val="22"/>
          <w:lang w:eastAsia="nl-NL"/>
        </w:rPr>
        <w:t>Drama Nerds zal de grootst mogelijke zorgvuldigheid in acht nemen bij het in ontvangst nemen en bij de uitvoering van bestellingen van producten en digitale inhoud.</w:t>
      </w:r>
    </w:p>
    <w:p w14:paraId="56628199" w14:textId="74A99054" w:rsidR="003043F2" w:rsidRPr="003043F2" w:rsidRDefault="00AB3F57" w:rsidP="00AB3F57">
      <w:pPr>
        <w:rPr>
          <w:rFonts w:ascii="Cambria" w:eastAsia="Times New Roman" w:hAnsi="Cambria" w:cs="Times New Roman"/>
          <w:sz w:val="22"/>
          <w:szCs w:val="22"/>
          <w:lang w:eastAsia="nl-NL"/>
        </w:rPr>
      </w:pPr>
      <w:r w:rsidRPr="00AB3F57">
        <w:rPr>
          <w:rFonts w:ascii="Cambria" w:eastAsia="Times New Roman" w:hAnsi="Cambria" w:cs="Times New Roman"/>
          <w:color w:val="000000"/>
          <w:sz w:val="22"/>
          <w:szCs w:val="22"/>
          <w:lang w:eastAsia="nl-NL"/>
        </w:rPr>
        <w:t xml:space="preserve">11.2 </w:t>
      </w:r>
      <w:r w:rsidR="003043F2" w:rsidRPr="003043F2">
        <w:rPr>
          <w:rFonts w:ascii="Cambria" w:eastAsia="Times New Roman" w:hAnsi="Cambria" w:cs="Times New Roman"/>
          <w:color w:val="000000"/>
          <w:sz w:val="22"/>
          <w:szCs w:val="22"/>
          <w:lang w:eastAsia="nl-NL"/>
        </w:rPr>
        <w:t>Als plaats van levering geldt het adres dat de consument aan Drama Nerds kenbaar heeft gemaakt.</w:t>
      </w:r>
    </w:p>
    <w:p w14:paraId="1C129D3B" w14:textId="0A97ADDD" w:rsidR="003043F2" w:rsidRPr="003043F2" w:rsidRDefault="00AB3F57" w:rsidP="00AB3F57">
      <w:pPr>
        <w:rPr>
          <w:rFonts w:ascii="Cambria" w:eastAsia="Times New Roman" w:hAnsi="Cambria" w:cs="Times New Roman"/>
          <w:sz w:val="22"/>
          <w:szCs w:val="22"/>
          <w:lang w:eastAsia="nl-NL"/>
        </w:rPr>
      </w:pPr>
      <w:r w:rsidRPr="00AB3F57">
        <w:rPr>
          <w:rFonts w:ascii="Cambria" w:eastAsia="Times New Roman" w:hAnsi="Cambria" w:cs="Times New Roman"/>
          <w:color w:val="000000"/>
          <w:sz w:val="22"/>
          <w:szCs w:val="22"/>
          <w:lang w:eastAsia="nl-NL"/>
        </w:rPr>
        <w:lastRenderedPageBreak/>
        <w:t xml:space="preserve">11.3 </w:t>
      </w:r>
      <w:r w:rsidR="003043F2" w:rsidRPr="003043F2">
        <w:rPr>
          <w:rFonts w:ascii="Cambria" w:eastAsia="Times New Roman" w:hAnsi="Cambria" w:cs="Times New Roman"/>
          <w:color w:val="000000"/>
          <w:sz w:val="22"/>
          <w:szCs w:val="22"/>
          <w:lang w:eastAsia="nl-NL"/>
        </w:rPr>
        <w:t>Drama Nerds zal geaccepteerde bestellingen met bekwame spoed doch uiterlijk binnen 30 dagen uitvoeren, tenzij een andere leveringstermijn is overeengekomen. Indien de bezorging vertraging ondervindt, of indien een bestelling niet dan wel slechts gedeeltelijk kan worden uitgevoerd, ontvangt de consument hiervan uiterlijk 30 dagen nadat hij/zij de bestelling geplaatst heeft bericht. De consument heeft in dat geval het recht om de overeenkomst zonder kosten te ontbinden.</w:t>
      </w:r>
    </w:p>
    <w:p w14:paraId="1126A153" w14:textId="0EDEFD10" w:rsidR="003043F2" w:rsidRPr="003043F2" w:rsidRDefault="00AB3F57" w:rsidP="00AB3F57">
      <w:pPr>
        <w:rPr>
          <w:rFonts w:ascii="Cambria" w:eastAsia="Times New Roman" w:hAnsi="Cambria" w:cs="Times New Roman"/>
          <w:sz w:val="22"/>
          <w:szCs w:val="22"/>
          <w:lang w:eastAsia="nl-NL"/>
        </w:rPr>
      </w:pPr>
      <w:r w:rsidRPr="00AB3F57">
        <w:rPr>
          <w:rFonts w:ascii="Cambria" w:eastAsia="Times New Roman" w:hAnsi="Cambria" w:cs="Times New Roman"/>
          <w:color w:val="000000"/>
          <w:sz w:val="22"/>
          <w:szCs w:val="22"/>
          <w:lang w:eastAsia="nl-NL"/>
        </w:rPr>
        <w:t xml:space="preserve">11.4 </w:t>
      </w:r>
      <w:r w:rsidR="003043F2" w:rsidRPr="003043F2">
        <w:rPr>
          <w:rFonts w:ascii="Cambria" w:eastAsia="Times New Roman" w:hAnsi="Cambria" w:cs="Times New Roman"/>
          <w:color w:val="000000"/>
          <w:sz w:val="22"/>
          <w:szCs w:val="22"/>
          <w:lang w:eastAsia="nl-NL"/>
        </w:rPr>
        <w:t>Na ontbinding conform het vorige lid zal Drama Nerds het bedrag dat de consument betaald heeft onverwijld terugbetalen.</w:t>
      </w:r>
    </w:p>
    <w:p w14:paraId="1207AC2C" w14:textId="16113DAD" w:rsidR="003043F2" w:rsidRPr="003043F2" w:rsidRDefault="00AB3F57" w:rsidP="00AB3F57">
      <w:pPr>
        <w:rPr>
          <w:rFonts w:ascii="Cambria" w:eastAsia="Times New Roman" w:hAnsi="Cambria" w:cs="Times New Roman"/>
          <w:sz w:val="22"/>
          <w:szCs w:val="22"/>
          <w:lang w:eastAsia="nl-NL"/>
        </w:rPr>
      </w:pPr>
      <w:r w:rsidRPr="00AB3F57">
        <w:rPr>
          <w:rFonts w:ascii="Cambria" w:eastAsia="Times New Roman" w:hAnsi="Cambria" w:cs="Times New Roman"/>
          <w:color w:val="000000"/>
          <w:sz w:val="22"/>
          <w:szCs w:val="22"/>
          <w:lang w:eastAsia="nl-NL"/>
        </w:rPr>
        <w:t xml:space="preserve">11.5 </w:t>
      </w:r>
      <w:r w:rsidR="003043F2" w:rsidRPr="003043F2">
        <w:rPr>
          <w:rFonts w:ascii="Cambria" w:eastAsia="Times New Roman" w:hAnsi="Cambria" w:cs="Times New Roman"/>
          <w:color w:val="000000"/>
          <w:sz w:val="22"/>
          <w:szCs w:val="22"/>
          <w:lang w:eastAsia="nl-NL"/>
        </w:rPr>
        <w:t>Het risico van beschadiging en/of vermissing van producten berust bij Drama Nerds tot het moment van bezorging aan de consument.</w:t>
      </w:r>
    </w:p>
    <w:p w14:paraId="4B64BE3E" w14:textId="77777777" w:rsidR="003043F2" w:rsidRPr="003043F2" w:rsidRDefault="003043F2" w:rsidP="003043F2">
      <w:pPr>
        <w:rPr>
          <w:rFonts w:ascii="Cambria" w:eastAsia="Times New Roman" w:hAnsi="Cambria" w:cs="Times New Roman"/>
          <w:sz w:val="22"/>
          <w:szCs w:val="22"/>
          <w:lang w:eastAsia="nl-NL"/>
        </w:rPr>
      </w:pPr>
    </w:p>
    <w:p w14:paraId="72E33B71" w14:textId="77777777" w:rsidR="003043F2" w:rsidRPr="003043F2" w:rsidRDefault="003043F2" w:rsidP="003043F2">
      <w:pPr>
        <w:rPr>
          <w:rFonts w:ascii="Cambria" w:eastAsia="Times New Roman" w:hAnsi="Cambria" w:cs="Times New Roman"/>
          <w:sz w:val="22"/>
          <w:szCs w:val="22"/>
          <w:lang w:eastAsia="nl-NL"/>
        </w:rPr>
      </w:pPr>
    </w:p>
    <w:p w14:paraId="126C65F9" w14:textId="77777777" w:rsidR="003043F2" w:rsidRPr="003043F2" w:rsidRDefault="003043F2" w:rsidP="003043F2">
      <w:pPr>
        <w:rPr>
          <w:rFonts w:ascii="Cambria" w:eastAsia="Times New Roman" w:hAnsi="Cambria" w:cs="Times New Roman"/>
          <w:sz w:val="22"/>
          <w:szCs w:val="22"/>
          <w:lang w:eastAsia="nl-NL"/>
        </w:rPr>
      </w:pPr>
      <w:r w:rsidRPr="003043F2">
        <w:rPr>
          <w:rFonts w:ascii="Cambria" w:eastAsia="Times New Roman" w:hAnsi="Cambria" w:cs="Times New Roman"/>
          <w:b/>
          <w:bCs/>
          <w:color w:val="000000"/>
          <w:sz w:val="22"/>
          <w:szCs w:val="22"/>
          <w:lang w:eastAsia="nl-NL"/>
        </w:rPr>
        <w:t>Artikel 12 - Betaling</w:t>
      </w:r>
    </w:p>
    <w:p w14:paraId="6390C81D" w14:textId="097ADC2B" w:rsidR="003043F2" w:rsidRPr="00AB3F57" w:rsidRDefault="00AB3F57" w:rsidP="00AB3F57">
      <w:pPr>
        <w:pStyle w:val="Lijstalinea"/>
        <w:numPr>
          <w:ilvl w:val="1"/>
          <w:numId w:val="18"/>
        </w:numPr>
        <w:textAlignment w:val="baseline"/>
        <w:rPr>
          <w:rFonts w:ascii="Cambria" w:eastAsia="Times New Roman" w:hAnsi="Cambria" w:cs="Times New Roman"/>
          <w:color w:val="000000"/>
          <w:sz w:val="22"/>
          <w:szCs w:val="22"/>
          <w:lang w:eastAsia="nl-NL"/>
        </w:rPr>
      </w:pPr>
      <w:r w:rsidRPr="00AB3F57">
        <w:rPr>
          <w:rFonts w:ascii="Cambria" w:eastAsia="Times New Roman" w:hAnsi="Cambria" w:cs="Times New Roman"/>
          <w:color w:val="000000"/>
          <w:sz w:val="22"/>
          <w:szCs w:val="22"/>
          <w:lang w:eastAsia="nl-NL"/>
        </w:rPr>
        <w:t xml:space="preserve"> </w:t>
      </w:r>
      <w:r w:rsidR="003043F2" w:rsidRPr="00AB3F57">
        <w:rPr>
          <w:rFonts w:ascii="Cambria" w:eastAsia="Times New Roman" w:hAnsi="Cambria" w:cs="Times New Roman"/>
          <w:color w:val="000000"/>
          <w:sz w:val="22"/>
          <w:szCs w:val="22"/>
          <w:lang w:eastAsia="nl-NL"/>
        </w:rPr>
        <w:t>Voor zover niet anders is bepaald in de overeenkomst of aanvullende voorwaarden, dienen de door de consument verschuldigde bedragen voor producten te worden voldaan binnen 14 dagen na het ingaan van de bedenktermijn. Voor levering van digitale inhoud geldt dat dit vooruit en voor het verzenden betaald zal moeten worden.</w:t>
      </w:r>
    </w:p>
    <w:p w14:paraId="4459E564" w14:textId="12A61B88" w:rsidR="003043F2" w:rsidRPr="00AB3F57" w:rsidRDefault="00AB3F57" w:rsidP="00AB3F57">
      <w:pPr>
        <w:pStyle w:val="Lijstalinea"/>
        <w:numPr>
          <w:ilvl w:val="1"/>
          <w:numId w:val="18"/>
        </w:numPr>
        <w:textAlignment w:val="baseline"/>
        <w:rPr>
          <w:rFonts w:ascii="Cambria" w:eastAsia="Times New Roman" w:hAnsi="Cambria" w:cs="Times New Roman"/>
          <w:color w:val="000000"/>
          <w:sz w:val="22"/>
          <w:szCs w:val="22"/>
          <w:lang w:eastAsia="nl-NL"/>
        </w:rPr>
      </w:pPr>
      <w:r w:rsidRPr="00AB3F57">
        <w:rPr>
          <w:rFonts w:ascii="Cambria" w:eastAsia="Times New Roman" w:hAnsi="Cambria" w:cs="Times New Roman"/>
          <w:color w:val="000000"/>
          <w:sz w:val="22"/>
          <w:szCs w:val="22"/>
          <w:lang w:eastAsia="nl-NL"/>
        </w:rPr>
        <w:t xml:space="preserve"> </w:t>
      </w:r>
      <w:r w:rsidR="003043F2" w:rsidRPr="00AB3F57">
        <w:rPr>
          <w:rFonts w:ascii="Cambria" w:eastAsia="Times New Roman" w:hAnsi="Cambria" w:cs="Times New Roman"/>
          <w:color w:val="000000"/>
          <w:sz w:val="22"/>
          <w:szCs w:val="22"/>
          <w:lang w:eastAsia="nl-NL"/>
        </w:rPr>
        <w:t>Bij de verkoop van producten aan consumenten mag de consument in algemene voorwaarden nimmer verplicht worden tot vooruitbetaling van meer dan 50%. Wanneer vooruitbetaling is bedongen, kan de consument geen enkel recht doen gelden aangaande de uitvoering van de desbetreffende bestelling of dienst(en), alvorens de bedongen vooruitbetaling heeft plaatsgevonden.</w:t>
      </w:r>
    </w:p>
    <w:p w14:paraId="47C1F389" w14:textId="620C7309" w:rsidR="003043F2" w:rsidRPr="00AB3F57" w:rsidRDefault="00AB3F57" w:rsidP="00AB3F57">
      <w:pPr>
        <w:pStyle w:val="Lijstalinea"/>
        <w:numPr>
          <w:ilvl w:val="1"/>
          <w:numId w:val="18"/>
        </w:numPr>
        <w:textAlignment w:val="baseline"/>
        <w:rPr>
          <w:rFonts w:ascii="Cambria" w:eastAsia="Times New Roman" w:hAnsi="Cambria" w:cs="Times New Roman"/>
          <w:color w:val="000000"/>
          <w:sz w:val="22"/>
          <w:szCs w:val="22"/>
          <w:lang w:eastAsia="nl-NL"/>
        </w:rPr>
      </w:pPr>
      <w:r w:rsidRPr="00AB3F57">
        <w:rPr>
          <w:rFonts w:ascii="Cambria" w:eastAsia="Times New Roman" w:hAnsi="Cambria" w:cs="Times New Roman"/>
          <w:color w:val="000000"/>
          <w:sz w:val="22"/>
          <w:szCs w:val="22"/>
          <w:lang w:eastAsia="nl-NL"/>
        </w:rPr>
        <w:t xml:space="preserve"> </w:t>
      </w:r>
      <w:r w:rsidR="003043F2" w:rsidRPr="00AB3F57">
        <w:rPr>
          <w:rFonts w:ascii="Cambria" w:eastAsia="Times New Roman" w:hAnsi="Cambria" w:cs="Times New Roman"/>
          <w:color w:val="000000"/>
          <w:sz w:val="22"/>
          <w:szCs w:val="22"/>
          <w:lang w:eastAsia="nl-NL"/>
        </w:rPr>
        <w:t>De consument heeft de plicht om onjuistheden in verstrekte of vermelde betaalgegevens onverwijld aan Drama Nerds te melden.</w:t>
      </w:r>
    </w:p>
    <w:p w14:paraId="76A8B02C" w14:textId="0D224BBC" w:rsidR="003043F2" w:rsidRPr="00AB3F57" w:rsidRDefault="00AB3F57" w:rsidP="00AB3F57">
      <w:pPr>
        <w:pStyle w:val="Lijstalinea"/>
        <w:numPr>
          <w:ilvl w:val="1"/>
          <w:numId w:val="18"/>
        </w:numPr>
        <w:textAlignment w:val="baseline"/>
        <w:rPr>
          <w:rFonts w:ascii="Cambria" w:eastAsia="Times New Roman" w:hAnsi="Cambria" w:cs="Times New Roman"/>
          <w:color w:val="000000"/>
          <w:sz w:val="22"/>
          <w:szCs w:val="22"/>
          <w:lang w:eastAsia="nl-NL"/>
        </w:rPr>
      </w:pPr>
      <w:r w:rsidRPr="00AB3F57">
        <w:rPr>
          <w:rFonts w:ascii="Cambria" w:eastAsia="Times New Roman" w:hAnsi="Cambria" w:cs="Times New Roman"/>
          <w:color w:val="000000"/>
          <w:sz w:val="22"/>
          <w:szCs w:val="22"/>
          <w:lang w:eastAsia="nl-NL"/>
        </w:rPr>
        <w:t xml:space="preserve"> </w:t>
      </w:r>
      <w:r w:rsidR="003043F2" w:rsidRPr="00AB3F57">
        <w:rPr>
          <w:rFonts w:ascii="Cambria" w:eastAsia="Times New Roman" w:hAnsi="Cambria" w:cs="Times New Roman"/>
          <w:color w:val="000000"/>
          <w:sz w:val="22"/>
          <w:szCs w:val="22"/>
          <w:lang w:eastAsia="nl-NL"/>
        </w:rPr>
        <w:t>Indien de consument niet tijdig aan zijn betalingsverplichting(en) voldoet, is deze, nadat hij/zij door Drama Nerds is gewezen op de te late betaling en Drama Nerds de consument een termijn van 14 dagen heeft gegund om alsnog aan zijn betalingsverplichtingen te voldoen, na het uitblijven van betaling binnen deze 14-dagen-termijn, over het nog verschuldigde bedrag de wettelijke rente verschuldigd en is Drama Nerds gerechtigd de door hem gemaakte buitengerechtelijke incassokosten in rekening te brengen. </w:t>
      </w:r>
    </w:p>
    <w:p w14:paraId="407B8D48" w14:textId="77777777" w:rsidR="003043F2" w:rsidRPr="003043F2" w:rsidRDefault="003043F2" w:rsidP="003043F2">
      <w:pPr>
        <w:spacing w:after="240"/>
        <w:rPr>
          <w:rFonts w:ascii="Cambria" w:eastAsia="Times New Roman" w:hAnsi="Cambria" w:cs="Times New Roman"/>
          <w:sz w:val="22"/>
          <w:szCs w:val="22"/>
          <w:lang w:eastAsia="nl-NL"/>
        </w:rPr>
      </w:pPr>
    </w:p>
    <w:p w14:paraId="3CCB76FD" w14:textId="77777777" w:rsidR="00AB3F57" w:rsidRDefault="003043F2" w:rsidP="00AB3F57">
      <w:pPr>
        <w:rPr>
          <w:rFonts w:ascii="Cambria" w:eastAsia="Times New Roman" w:hAnsi="Cambria" w:cs="Times New Roman"/>
          <w:b/>
          <w:bCs/>
          <w:color w:val="000000"/>
          <w:sz w:val="22"/>
          <w:szCs w:val="22"/>
          <w:lang w:eastAsia="nl-NL"/>
        </w:rPr>
      </w:pPr>
      <w:r w:rsidRPr="00AB3F57">
        <w:rPr>
          <w:rFonts w:ascii="Cambria" w:eastAsia="Times New Roman" w:hAnsi="Cambria" w:cs="Times New Roman"/>
          <w:b/>
          <w:bCs/>
          <w:color w:val="000000"/>
          <w:sz w:val="22"/>
          <w:szCs w:val="22"/>
          <w:lang w:eastAsia="nl-NL"/>
        </w:rPr>
        <w:t>Artikel 13 Rechten van Intellectuele eigendom en eigendomsrechten</w:t>
      </w:r>
    </w:p>
    <w:p w14:paraId="2A2D020E" w14:textId="7C49F867" w:rsidR="003043F2" w:rsidRPr="003043F2" w:rsidRDefault="003043F2" w:rsidP="00AB3F57">
      <w:pPr>
        <w:rPr>
          <w:rFonts w:ascii="Cambria" w:eastAsia="Times New Roman" w:hAnsi="Cambria" w:cs="Times New Roman"/>
          <w:b/>
          <w:bCs/>
          <w:color w:val="000000"/>
          <w:sz w:val="22"/>
          <w:szCs w:val="22"/>
          <w:lang w:eastAsia="nl-NL"/>
        </w:rPr>
      </w:pPr>
      <w:r w:rsidRPr="00AB3F57">
        <w:rPr>
          <w:rFonts w:ascii="Cambria" w:eastAsia="Times New Roman" w:hAnsi="Cambria" w:cs="Times New Roman"/>
          <w:sz w:val="22"/>
          <w:szCs w:val="22"/>
          <w:lang w:eastAsia="nl-NL"/>
        </w:rPr>
        <w:t>13</w:t>
      </w:r>
      <w:r w:rsidRPr="003043F2">
        <w:rPr>
          <w:rFonts w:ascii="Cambria" w:eastAsia="Times New Roman" w:hAnsi="Cambria" w:cs="Times New Roman"/>
          <w:sz w:val="22"/>
          <w:szCs w:val="22"/>
          <w:lang w:eastAsia="nl-NL"/>
        </w:rPr>
        <w:t>.1 Alle rechten van intellectuele eigendom, zoals auteursrecht</w:t>
      </w:r>
      <w:r w:rsidRPr="00AB3F57">
        <w:rPr>
          <w:rFonts w:ascii="Cambria" w:eastAsia="Times New Roman" w:hAnsi="Cambria" w:cs="Times New Roman"/>
          <w:sz w:val="22"/>
          <w:szCs w:val="22"/>
          <w:lang w:eastAsia="nl-NL"/>
        </w:rPr>
        <w:t xml:space="preserve">, </w:t>
      </w:r>
      <w:r w:rsidRPr="003043F2">
        <w:rPr>
          <w:rFonts w:ascii="Cambria" w:eastAsia="Times New Roman" w:hAnsi="Cambria" w:cs="Times New Roman"/>
          <w:sz w:val="22"/>
          <w:szCs w:val="22"/>
          <w:lang w:eastAsia="nl-NL"/>
        </w:rPr>
        <w:t xml:space="preserve">ter zake </w:t>
      </w:r>
      <w:r w:rsidRPr="00AB3F57">
        <w:rPr>
          <w:rFonts w:ascii="Cambria" w:eastAsia="Times New Roman" w:hAnsi="Cambria" w:cs="Times New Roman"/>
          <w:sz w:val="22"/>
          <w:szCs w:val="22"/>
          <w:lang w:eastAsia="nl-NL"/>
        </w:rPr>
        <w:t xml:space="preserve">de fysieke en digitale producten ontwikkeld door Drama Nerds </w:t>
      </w:r>
      <w:r w:rsidRPr="003043F2">
        <w:rPr>
          <w:rFonts w:ascii="Cambria" w:eastAsia="Times New Roman" w:hAnsi="Cambria" w:cs="Times New Roman"/>
          <w:sz w:val="22"/>
          <w:szCs w:val="22"/>
          <w:lang w:eastAsia="nl-NL"/>
        </w:rPr>
        <w:t>berusten uitsluitend bij D</w:t>
      </w:r>
      <w:r w:rsidRPr="00AB3F57">
        <w:rPr>
          <w:rFonts w:ascii="Cambria" w:eastAsia="Times New Roman" w:hAnsi="Cambria" w:cs="Times New Roman"/>
          <w:sz w:val="22"/>
          <w:szCs w:val="22"/>
          <w:lang w:eastAsia="nl-NL"/>
        </w:rPr>
        <w:t>rama Nerds</w:t>
      </w:r>
      <w:r w:rsidRPr="003043F2">
        <w:rPr>
          <w:rFonts w:ascii="Cambria" w:eastAsia="Times New Roman" w:hAnsi="Cambria" w:cs="Times New Roman"/>
          <w:sz w:val="22"/>
          <w:szCs w:val="22"/>
          <w:lang w:eastAsia="nl-NL"/>
        </w:rPr>
        <w:t>. De levering van het product</w:t>
      </w:r>
      <w:r w:rsidRPr="00AB3F57">
        <w:rPr>
          <w:rFonts w:ascii="Cambria" w:eastAsia="Times New Roman" w:hAnsi="Cambria" w:cs="Times New Roman"/>
          <w:sz w:val="22"/>
          <w:szCs w:val="22"/>
          <w:lang w:eastAsia="nl-NL"/>
        </w:rPr>
        <w:t xml:space="preserve">, fysiek dan wel digitaal, </w:t>
      </w:r>
      <w:r w:rsidRPr="003043F2">
        <w:rPr>
          <w:rFonts w:ascii="Cambria" w:eastAsia="Times New Roman" w:hAnsi="Cambria" w:cs="Times New Roman"/>
          <w:sz w:val="22"/>
          <w:szCs w:val="22"/>
          <w:lang w:eastAsia="nl-NL"/>
        </w:rPr>
        <w:t>strekt niet tot enige overdracht van de rechten van intellectuele eigendom. Wanneer een bepaald recht slechts verkregen kan worden door een depot of registratie, dan is uitsluitend D</w:t>
      </w:r>
      <w:r w:rsidRPr="00AB3F57">
        <w:rPr>
          <w:rFonts w:ascii="Cambria" w:eastAsia="Times New Roman" w:hAnsi="Cambria" w:cs="Times New Roman"/>
          <w:sz w:val="22"/>
          <w:szCs w:val="22"/>
          <w:lang w:eastAsia="nl-NL"/>
        </w:rPr>
        <w:t>rama Nerds</w:t>
      </w:r>
      <w:r w:rsidRPr="003043F2">
        <w:rPr>
          <w:rFonts w:ascii="Cambria" w:eastAsia="Times New Roman" w:hAnsi="Cambria" w:cs="Times New Roman"/>
          <w:sz w:val="22"/>
          <w:szCs w:val="22"/>
          <w:lang w:eastAsia="nl-NL"/>
        </w:rPr>
        <w:t xml:space="preserve"> daartoe bevoegd.</w:t>
      </w:r>
    </w:p>
    <w:p w14:paraId="1BB48A89" w14:textId="11DEFB83" w:rsidR="003043F2" w:rsidRPr="003043F2" w:rsidRDefault="003043F2" w:rsidP="003043F2">
      <w:pPr>
        <w:spacing w:before="100" w:beforeAutospacing="1" w:after="100" w:afterAutospacing="1"/>
        <w:rPr>
          <w:rFonts w:ascii="Cambria" w:eastAsia="Times New Roman" w:hAnsi="Cambria" w:cs="Times New Roman"/>
          <w:sz w:val="22"/>
          <w:szCs w:val="22"/>
          <w:lang w:eastAsia="nl-NL"/>
        </w:rPr>
      </w:pPr>
      <w:r w:rsidRPr="00AB3F57">
        <w:rPr>
          <w:rFonts w:ascii="Cambria" w:eastAsia="Times New Roman" w:hAnsi="Cambria" w:cs="Times New Roman"/>
          <w:sz w:val="22"/>
          <w:szCs w:val="22"/>
          <w:lang w:eastAsia="nl-NL"/>
        </w:rPr>
        <w:t>13</w:t>
      </w:r>
      <w:r w:rsidRPr="003043F2">
        <w:rPr>
          <w:rFonts w:ascii="Cambria" w:eastAsia="Times New Roman" w:hAnsi="Cambria" w:cs="Times New Roman"/>
          <w:sz w:val="22"/>
          <w:szCs w:val="22"/>
          <w:lang w:eastAsia="nl-NL"/>
        </w:rPr>
        <w:t>.2 De klant verkrijgt, wanneer hij heeft voldaan aan zijn verplichtingen uit de overeenkomst, een niet</w:t>
      </w:r>
      <w:r w:rsidRPr="00AB3F57">
        <w:rPr>
          <w:rFonts w:ascii="Cambria" w:eastAsia="Times New Roman" w:hAnsi="Cambria" w:cs="Times New Roman"/>
          <w:sz w:val="22"/>
          <w:szCs w:val="22"/>
          <w:lang w:eastAsia="nl-NL"/>
        </w:rPr>
        <w:t>-</w:t>
      </w:r>
      <w:r w:rsidRPr="003043F2">
        <w:rPr>
          <w:rFonts w:ascii="Cambria" w:eastAsia="Times New Roman" w:hAnsi="Cambria" w:cs="Times New Roman"/>
          <w:sz w:val="22"/>
          <w:szCs w:val="22"/>
          <w:lang w:eastAsia="nl-NL"/>
        </w:rPr>
        <w:t>exclusief en niet</w:t>
      </w:r>
      <w:r w:rsidRPr="00AB3F57">
        <w:rPr>
          <w:rFonts w:ascii="Cambria" w:eastAsia="Times New Roman" w:hAnsi="Cambria" w:cs="Times New Roman"/>
          <w:sz w:val="22"/>
          <w:szCs w:val="22"/>
          <w:lang w:eastAsia="nl-NL"/>
        </w:rPr>
        <w:t>-</w:t>
      </w:r>
      <w:r w:rsidRPr="003043F2">
        <w:rPr>
          <w:rFonts w:ascii="Cambria" w:eastAsia="Times New Roman" w:hAnsi="Cambria" w:cs="Times New Roman"/>
          <w:sz w:val="22"/>
          <w:szCs w:val="22"/>
          <w:lang w:eastAsia="nl-NL"/>
        </w:rPr>
        <w:t>overdraagbaar gebruiksrecht.</w:t>
      </w:r>
    </w:p>
    <w:p w14:paraId="78336D21" w14:textId="0A3B5F96" w:rsidR="003043F2" w:rsidRPr="003043F2" w:rsidRDefault="003043F2" w:rsidP="003043F2">
      <w:pPr>
        <w:spacing w:before="100" w:beforeAutospacing="1" w:after="100" w:afterAutospacing="1"/>
        <w:rPr>
          <w:rFonts w:ascii="Cambria" w:eastAsia="Times New Roman" w:hAnsi="Cambria" w:cs="Times New Roman"/>
          <w:sz w:val="22"/>
          <w:szCs w:val="22"/>
          <w:lang w:eastAsia="nl-NL"/>
        </w:rPr>
      </w:pPr>
      <w:r w:rsidRPr="00AB3F57">
        <w:rPr>
          <w:rFonts w:ascii="Cambria" w:eastAsia="Times New Roman" w:hAnsi="Cambria" w:cs="Times New Roman"/>
          <w:sz w:val="22"/>
          <w:szCs w:val="22"/>
          <w:lang w:eastAsia="nl-NL"/>
        </w:rPr>
        <w:t>13</w:t>
      </w:r>
      <w:r w:rsidRPr="003043F2">
        <w:rPr>
          <w:rFonts w:ascii="Cambria" w:eastAsia="Times New Roman" w:hAnsi="Cambria" w:cs="Times New Roman"/>
          <w:sz w:val="22"/>
          <w:szCs w:val="22"/>
          <w:lang w:eastAsia="nl-NL"/>
        </w:rPr>
        <w:t>.3 De klant zal niet zonder voorafgaande schriftelijke toestemming van D</w:t>
      </w:r>
      <w:r w:rsidRPr="00AB3F57">
        <w:rPr>
          <w:rFonts w:ascii="Cambria" w:eastAsia="Times New Roman" w:hAnsi="Cambria" w:cs="Times New Roman"/>
          <w:sz w:val="22"/>
          <w:szCs w:val="22"/>
          <w:lang w:eastAsia="nl-NL"/>
        </w:rPr>
        <w:t>rama Nerds</w:t>
      </w:r>
      <w:r w:rsidRPr="003043F2">
        <w:rPr>
          <w:rFonts w:ascii="Cambria" w:eastAsia="Times New Roman" w:hAnsi="Cambria" w:cs="Times New Roman"/>
          <w:sz w:val="22"/>
          <w:szCs w:val="22"/>
          <w:lang w:eastAsia="nl-NL"/>
        </w:rPr>
        <w:t xml:space="preserve"> op enige wijze geheel of gedeeltelijk openbaar maken, verveelvoudigen of aan een derde beschikbaar stellen of overdragen</w:t>
      </w:r>
      <w:r w:rsidR="00AB3F57" w:rsidRPr="00AB3F57">
        <w:rPr>
          <w:rFonts w:ascii="Cambria" w:eastAsia="Times New Roman" w:hAnsi="Cambria" w:cs="Times New Roman"/>
          <w:sz w:val="22"/>
          <w:szCs w:val="22"/>
          <w:lang w:eastAsia="nl-NL"/>
        </w:rPr>
        <w:t xml:space="preserve"> van het product</w:t>
      </w:r>
      <w:r w:rsidRPr="003043F2">
        <w:rPr>
          <w:rFonts w:ascii="Cambria" w:eastAsia="Times New Roman" w:hAnsi="Cambria" w:cs="Times New Roman"/>
          <w:sz w:val="22"/>
          <w:szCs w:val="22"/>
          <w:lang w:eastAsia="nl-NL"/>
        </w:rPr>
        <w:t>.</w:t>
      </w:r>
    </w:p>
    <w:p w14:paraId="6E93B9C6" w14:textId="185D3580" w:rsidR="003043F2" w:rsidRPr="00AB3F57" w:rsidRDefault="003043F2" w:rsidP="00AB3F57">
      <w:pPr>
        <w:spacing w:before="100" w:beforeAutospacing="1" w:after="100" w:afterAutospacing="1"/>
        <w:rPr>
          <w:rFonts w:ascii="Cambria" w:eastAsia="Times New Roman" w:hAnsi="Cambria" w:cs="Times New Roman"/>
          <w:sz w:val="22"/>
          <w:szCs w:val="22"/>
          <w:lang w:eastAsia="nl-NL"/>
        </w:rPr>
      </w:pPr>
      <w:r w:rsidRPr="00AB3F57">
        <w:rPr>
          <w:rFonts w:ascii="Cambria" w:eastAsia="Times New Roman" w:hAnsi="Cambria" w:cs="Times New Roman"/>
          <w:sz w:val="22"/>
          <w:szCs w:val="22"/>
          <w:lang w:eastAsia="nl-NL"/>
        </w:rPr>
        <w:t>13</w:t>
      </w:r>
      <w:r w:rsidRPr="003043F2">
        <w:rPr>
          <w:rFonts w:ascii="Cambria" w:eastAsia="Times New Roman" w:hAnsi="Cambria" w:cs="Times New Roman"/>
          <w:sz w:val="22"/>
          <w:szCs w:val="22"/>
          <w:lang w:eastAsia="nl-NL"/>
        </w:rPr>
        <w:t>.</w:t>
      </w:r>
      <w:r w:rsidR="00AB3F57" w:rsidRPr="00AB3F57">
        <w:rPr>
          <w:rFonts w:ascii="Cambria" w:eastAsia="Times New Roman" w:hAnsi="Cambria" w:cs="Times New Roman"/>
          <w:sz w:val="22"/>
          <w:szCs w:val="22"/>
          <w:lang w:eastAsia="nl-NL"/>
        </w:rPr>
        <w:t>4</w:t>
      </w:r>
      <w:r w:rsidRPr="003043F2">
        <w:rPr>
          <w:rFonts w:ascii="Cambria" w:eastAsia="Times New Roman" w:hAnsi="Cambria" w:cs="Times New Roman"/>
          <w:sz w:val="22"/>
          <w:szCs w:val="22"/>
          <w:lang w:eastAsia="nl-NL"/>
        </w:rPr>
        <w:t> Indien de klant inbreuk maakt op de in dit artikel genoemde intellectuele eigendomsrechten kan D</w:t>
      </w:r>
      <w:r w:rsidR="00AB3F57" w:rsidRPr="00AB3F57">
        <w:rPr>
          <w:rFonts w:ascii="Cambria" w:eastAsia="Times New Roman" w:hAnsi="Cambria" w:cs="Times New Roman"/>
          <w:sz w:val="22"/>
          <w:szCs w:val="22"/>
          <w:lang w:eastAsia="nl-NL"/>
        </w:rPr>
        <w:t>rama Nerds</w:t>
      </w:r>
      <w:r w:rsidRPr="003043F2">
        <w:rPr>
          <w:rFonts w:ascii="Cambria" w:eastAsia="Times New Roman" w:hAnsi="Cambria" w:cs="Times New Roman"/>
          <w:sz w:val="22"/>
          <w:szCs w:val="22"/>
          <w:lang w:eastAsia="nl-NL"/>
        </w:rPr>
        <w:t xml:space="preserve"> alle schade die hierdoor ontstaat op de klant te verhalen</w:t>
      </w:r>
      <w:r w:rsidR="00AB3F57" w:rsidRPr="00AB3F57">
        <w:rPr>
          <w:rFonts w:ascii="Cambria" w:eastAsia="Times New Roman" w:hAnsi="Cambria" w:cs="Times New Roman"/>
          <w:sz w:val="22"/>
          <w:szCs w:val="22"/>
          <w:lang w:eastAsia="nl-NL"/>
        </w:rPr>
        <w:t>.</w:t>
      </w:r>
    </w:p>
    <w:p w14:paraId="384F7FA7" w14:textId="77777777" w:rsidR="003043F2" w:rsidRPr="00AB3F57" w:rsidRDefault="003043F2" w:rsidP="003043F2">
      <w:pPr>
        <w:rPr>
          <w:rFonts w:ascii="Cambria" w:eastAsia="Times New Roman" w:hAnsi="Cambria" w:cs="Times New Roman"/>
          <w:b/>
          <w:bCs/>
          <w:color w:val="000000"/>
          <w:sz w:val="22"/>
          <w:szCs w:val="22"/>
          <w:lang w:eastAsia="nl-NL"/>
        </w:rPr>
      </w:pPr>
    </w:p>
    <w:p w14:paraId="5EE7E263" w14:textId="3E8A0CD3" w:rsidR="003043F2" w:rsidRPr="003043F2" w:rsidRDefault="003043F2" w:rsidP="003043F2">
      <w:pPr>
        <w:rPr>
          <w:rFonts w:ascii="Cambria" w:eastAsia="Times New Roman" w:hAnsi="Cambria" w:cs="Times New Roman"/>
          <w:sz w:val="22"/>
          <w:szCs w:val="22"/>
          <w:lang w:eastAsia="nl-NL"/>
        </w:rPr>
      </w:pPr>
      <w:r w:rsidRPr="003043F2">
        <w:rPr>
          <w:rFonts w:ascii="Cambria" w:eastAsia="Times New Roman" w:hAnsi="Cambria" w:cs="Times New Roman"/>
          <w:b/>
          <w:bCs/>
          <w:color w:val="000000"/>
          <w:sz w:val="22"/>
          <w:szCs w:val="22"/>
          <w:lang w:eastAsia="nl-NL"/>
        </w:rPr>
        <w:t>Artikel 1</w:t>
      </w:r>
      <w:r w:rsidRPr="00AB3F57">
        <w:rPr>
          <w:rFonts w:ascii="Cambria" w:eastAsia="Times New Roman" w:hAnsi="Cambria" w:cs="Times New Roman"/>
          <w:b/>
          <w:bCs/>
          <w:color w:val="000000"/>
          <w:sz w:val="22"/>
          <w:szCs w:val="22"/>
          <w:lang w:eastAsia="nl-NL"/>
        </w:rPr>
        <w:t>4</w:t>
      </w:r>
      <w:r w:rsidRPr="003043F2">
        <w:rPr>
          <w:rFonts w:ascii="Cambria" w:eastAsia="Times New Roman" w:hAnsi="Cambria" w:cs="Times New Roman"/>
          <w:b/>
          <w:bCs/>
          <w:color w:val="000000"/>
          <w:sz w:val="22"/>
          <w:szCs w:val="22"/>
          <w:lang w:eastAsia="nl-NL"/>
        </w:rPr>
        <w:t xml:space="preserve"> - Algemene verordening gegevensbescherming</w:t>
      </w:r>
    </w:p>
    <w:p w14:paraId="00E4EB00" w14:textId="6C27E738" w:rsidR="003043F2" w:rsidRPr="003043F2" w:rsidRDefault="00AB3F57" w:rsidP="00AB3F57">
      <w:pPr>
        <w:rPr>
          <w:rFonts w:ascii="Cambria" w:eastAsia="Times New Roman" w:hAnsi="Cambria" w:cs="Times New Roman"/>
          <w:sz w:val="22"/>
          <w:szCs w:val="22"/>
          <w:lang w:eastAsia="nl-NL"/>
        </w:rPr>
      </w:pPr>
      <w:r w:rsidRPr="00AB3F57">
        <w:rPr>
          <w:rFonts w:ascii="Cambria" w:eastAsia="Times New Roman" w:hAnsi="Cambria" w:cs="Times New Roman"/>
          <w:color w:val="000000"/>
          <w:sz w:val="22"/>
          <w:szCs w:val="22"/>
          <w:lang w:eastAsia="nl-NL"/>
        </w:rPr>
        <w:t xml:space="preserve">14.1 </w:t>
      </w:r>
      <w:r w:rsidR="003043F2" w:rsidRPr="003043F2">
        <w:rPr>
          <w:rFonts w:ascii="Cambria" w:eastAsia="Times New Roman" w:hAnsi="Cambria" w:cs="Times New Roman"/>
          <w:color w:val="000000"/>
          <w:sz w:val="22"/>
          <w:szCs w:val="22"/>
          <w:lang w:eastAsia="nl-NL"/>
        </w:rPr>
        <w:t>Drama Nerds respecteert de privacy van alle consumenten en gebruikers van de website.</w:t>
      </w:r>
      <w:r w:rsidR="003043F2" w:rsidRPr="003043F2">
        <w:rPr>
          <w:rFonts w:ascii="Cambria" w:eastAsia="Times New Roman" w:hAnsi="Cambria" w:cs="Times New Roman"/>
          <w:color w:val="000000"/>
          <w:sz w:val="22"/>
          <w:szCs w:val="22"/>
          <w:lang w:eastAsia="nl-NL"/>
        </w:rPr>
        <w:br/>
        <w:t xml:space="preserve">De persoonsgegevens die verwerkt en gebruikt worden, verkrijgt Drama Nerds doordat </w:t>
      </w:r>
      <w:r w:rsidR="003043F2" w:rsidRPr="003043F2">
        <w:rPr>
          <w:rFonts w:ascii="Cambria" w:eastAsia="Times New Roman" w:hAnsi="Cambria" w:cs="Times New Roman"/>
          <w:color w:val="000000"/>
          <w:sz w:val="22"/>
          <w:szCs w:val="22"/>
          <w:lang w:eastAsia="nl-NL"/>
        </w:rPr>
        <w:lastRenderedPageBreak/>
        <w:t>consumenten producten kopen op de webshop van Drama Nerds gebruik maken en/of omdat bezoekers hun gegevens zelf verstrekken.</w:t>
      </w:r>
    </w:p>
    <w:p w14:paraId="69181C37" w14:textId="5A419848" w:rsidR="003043F2" w:rsidRPr="003043F2" w:rsidRDefault="00AB3F57" w:rsidP="003043F2">
      <w:pPr>
        <w:rPr>
          <w:rFonts w:ascii="Cambria" w:eastAsia="Times New Roman" w:hAnsi="Cambria" w:cs="Times New Roman"/>
          <w:sz w:val="22"/>
          <w:szCs w:val="22"/>
          <w:lang w:eastAsia="nl-NL"/>
        </w:rPr>
      </w:pPr>
      <w:r w:rsidRPr="00AB3F57">
        <w:rPr>
          <w:rFonts w:ascii="Cambria" w:eastAsia="Times New Roman" w:hAnsi="Cambria" w:cs="Times New Roman"/>
          <w:color w:val="000000"/>
          <w:sz w:val="22"/>
          <w:szCs w:val="22"/>
          <w:lang w:eastAsia="nl-NL"/>
        </w:rPr>
        <w:t xml:space="preserve">14.2 </w:t>
      </w:r>
      <w:r w:rsidR="003043F2" w:rsidRPr="003043F2">
        <w:rPr>
          <w:rFonts w:ascii="Cambria" w:eastAsia="Times New Roman" w:hAnsi="Cambria" w:cs="Times New Roman"/>
          <w:color w:val="000000"/>
          <w:sz w:val="22"/>
          <w:szCs w:val="22"/>
          <w:lang w:eastAsia="nl-NL"/>
        </w:rPr>
        <w:t>Persoonsgegevens die Drama Nerds verkrijgt en verwerkt:</w:t>
      </w:r>
    </w:p>
    <w:p w14:paraId="5CFF532E" w14:textId="77777777" w:rsidR="003043F2" w:rsidRPr="003043F2" w:rsidRDefault="003043F2" w:rsidP="003043F2">
      <w:pPr>
        <w:ind w:left="708"/>
        <w:rPr>
          <w:rFonts w:ascii="Cambria" w:eastAsia="Times New Roman" w:hAnsi="Cambria" w:cs="Times New Roman"/>
          <w:sz w:val="22"/>
          <w:szCs w:val="22"/>
          <w:lang w:eastAsia="nl-NL"/>
        </w:rPr>
      </w:pPr>
      <w:r w:rsidRPr="003043F2">
        <w:rPr>
          <w:rFonts w:ascii="Cambria" w:eastAsia="Times New Roman" w:hAnsi="Cambria" w:cs="Times New Roman"/>
          <w:color w:val="000000"/>
          <w:sz w:val="22"/>
          <w:szCs w:val="22"/>
          <w:lang w:eastAsia="nl-NL"/>
        </w:rPr>
        <w:t>geslacht / voor- en achternaam / adresgegevens / telefoonnummer / mailadres / IP-adres / gegevens over activiteiten op onze website / gegevens over surfgedrag</w:t>
      </w:r>
    </w:p>
    <w:p w14:paraId="4A26F1EA" w14:textId="216CCC51" w:rsidR="003043F2" w:rsidRPr="003043F2" w:rsidRDefault="00AB3F57" w:rsidP="00AB3F57">
      <w:pPr>
        <w:rPr>
          <w:rFonts w:ascii="Cambria" w:eastAsia="Times New Roman" w:hAnsi="Cambria" w:cs="Times New Roman"/>
          <w:sz w:val="22"/>
          <w:szCs w:val="22"/>
          <w:lang w:eastAsia="nl-NL"/>
        </w:rPr>
      </w:pPr>
      <w:r w:rsidRPr="00AB3F57">
        <w:rPr>
          <w:rFonts w:ascii="Cambria" w:eastAsia="Times New Roman" w:hAnsi="Cambria" w:cs="Times New Roman"/>
          <w:color w:val="000000"/>
          <w:sz w:val="22"/>
          <w:szCs w:val="22"/>
          <w:lang w:eastAsia="nl-NL"/>
        </w:rPr>
        <w:t xml:space="preserve">14.3 </w:t>
      </w:r>
      <w:r w:rsidR="003043F2" w:rsidRPr="003043F2">
        <w:rPr>
          <w:rFonts w:ascii="Cambria" w:eastAsia="Times New Roman" w:hAnsi="Cambria" w:cs="Times New Roman"/>
          <w:color w:val="000000"/>
          <w:sz w:val="22"/>
          <w:szCs w:val="22"/>
          <w:lang w:eastAsia="nl-NL"/>
        </w:rPr>
        <w:t>Persoonsgegevens worden gebruikt, omdat dit noodzakelijk is voor de uitvoering van een overeenkomst en/of omdat de bezoeker hiervoor toestemming heeft gegeven.</w:t>
      </w:r>
      <w:r w:rsidR="003043F2" w:rsidRPr="003043F2">
        <w:rPr>
          <w:rFonts w:ascii="Cambria" w:eastAsia="Times New Roman" w:hAnsi="Cambria" w:cs="Times New Roman"/>
          <w:color w:val="000000"/>
          <w:sz w:val="22"/>
          <w:szCs w:val="22"/>
          <w:lang w:eastAsia="nl-NL"/>
        </w:rPr>
        <w:br/>
        <w:t>Gegevens worden gebruikt:</w:t>
      </w:r>
      <w:r w:rsidR="003043F2" w:rsidRPr="003043F2">
        <w:rPr>
          <w:rFonts w:ascii="Cambria" w:eastAsia="Times New Roman" w:hAnsi="Cambria" w:cs="Times New Roman"/>
          <w:color w:val="000000"/>
          <w:sz w:val="22"/>
          <w:szCs w:val="22"/>
          <w:lang w:eastAsia="nl-NL"/>
        </w:rPr>
        <w:br/>
        <w:t>– voor het afhandelen van een betaling</w:t>
      </w:r>
      <w:r w:rsidR="003043F2" w:rsidRPr="003043F2">
        <w:rPr>
          <w:rFonts w:ascii="Cambria" w:eastAsia="Times New Roman" w:hAnsi="Cambria" w:cs="Times New Roman"/>
          <w:color w:val="000000"/>
          <w:sz w:val="22"/>
          <w:szCs w:val="22"/>
          <w:lang w:eastAsia="nl-NL"/>
        </w:rPr>
        <w:br/>
        <w:t>– om contact op te nemen, wanneer dit nodig is</w:t>
      </w:r>
      <w:r w:rsidR="003043F2" w:rsidRPr="003043F2">
        <w:rPr>
          <w:rFonts w:ascii="Cambria" w:eastAsia="Times New Roman" w:hAnsi="Cambria" w:cs="Times New Roman"/>
          <w:color w:val="000000"/>
          <w:sz w:val="22"/>
          <w:szCs w:val="22"/>
          <w:lang w:eastAsia="nl-NL"/>
        </w:rPr>
        <w:br/>
        <w:t>– voor de belastingaangifte (indien die gegevens nodig zijn)</w:t>
      </w:r>
    </w:p>
    <w:p w14:paraId="531B6E8E" w14:textId="222A57F1" w:rsidR="003043F2" w:rsidRPr="003043F2" w:rsidRDefault="00AB3F57" w:rsidP="00AB3F57">
      <w:pPr>
        <w:rPr>
          <w:rFonts w:ascii="Cambria" w:eastAsia="Times New Roman" w:hAnsi="Cambria" w:cs="Times New Roman"/>
          <w:sz w:val="22"/>
          <w:szCs w:val="22"/>
          <w:lang w:eastAsia="nl-NL"/>
        </w:rPr>
      </w:pPr>
      <w:r w:rsidRPr="00AB3F57">
        <w:rPr>
          <w:rFonts w:ascii="Cambria" w:eastAsia="Times New Roman" w:hAnsi="Cambria" w:cs="Times New Roman"/>
          <w:color w:val="000000"/>
          <w:sz w:val="22"/>
          <w:szCs w:val="22"/>
          <w:lang w:eastAsia="nl-NL"/>
        </w:rPr>
        <w:t xml:space="preserve">14.4 </w:t>
      </w:r>
      <w:r w:rsidR="003043F2" w:rsidRPr="003043F2">
        <w:rPr>
          <w:rFonts w:ascii="Cambria" w:eastAsia="Times New Roman" w:hAnsi="Cambria" w:cs="Times New Roman"/>
          <w:color w:val="000000"/>
          <w:sz w:val="22"/>
          <w:szCs w:val="22"/>
          <w:lang w:eastAsia="nl-NL"/>
        </w:rPr>
        <w:t>Drama Nerds bewaart persoonsgegevens niet langer dan strikt nodig is om de doelen te realiseren waarvoor de gegevens worden verzameld. </w:t>
      </w:r>
    </w:p>
    <w:p w14:paraId="5E6D218A" w14:textId="16C6CCF9" w:rsidR="003043F2" w:rsidRPr="003043F2" w:rsidRDefault="00AB3F57" w:rsidP="00AB3F57">
      <w:pPr>
        <w:rPr>
          <w:rFonts w:ascii="Cambria" w:eastAsia="Times New Roman" w:hAnsi="Cambria" w:cs="Times New Roman"/>
          <w:sz w:val="22"/>
          <w:szCs w:val="22"/>
          <w:lang w:eastAsia="nl-NL"/>
        </w:rPr>
      </w:pPr>
      <w:r w:rsidRPr="00AB3F57">
        <w:rPr>
          <w:rFonts w:ascii="Cambria" w:eastAsia="Times New Roman" w:hAnsi="Cambria" w:cs="Times New Roman"/>
          <w:color w:val="000000"/>
          <w:sz w:val="22"/>
          <w:szCs w:val="22"/>
          <w:lang w:eastAsia="nl-NL"/>
        </w:rPr>
        <w:t xml:space="preserve">14.5 </w:t>
      </w:r>
      <w:r w:rsidR="003043F2" w:rsidRPr="003043F2">
        <w:rPr>
          <w:rFonts w:ascii="Cambria" w:eastAsia="Times New Roman" w:hAnsi="Cambria" w:cs="Times New Roman"/>
          <w:color w:val="000000"/>
          <w:sz w:val="22"/>
          <w:szCs w:val="22"/>
          <w:lang w:eastAsia="nl-NL"/>
        </w:rPr>
        <w:t>Drama Nerds verkoopt persoonlijke gegevens niet aan anderen en zal deze uitsluitend verstrekken indien dit nodig is voor de uitvoering van de overeenkomst of om te voldoen aan een wettelijke verplichting.</w:t>
      </w:r>
    </w:p>
    <w:p w14:paraId="1BAC90D0" w14:textId="577A2E6C" w:rsidR="003043F2" w:rsidRPr="003043F2" w:rsidRDefault="00AB3F57" w:rsidP="00AB3F57">
      <w:pPr>
        <w:rPr>
          <w:rFonts w:ascii="Cambria" w:eastAsia="Times New Roman" w:hAnsi="Cambria" w:cs="Times New Roman"/>
          <w:sz w:val="22"/>
          <w:szCs w:val="22"/>
          <w:lang w:eastAsia="nl-NL"/>
        </w:rPr>
      </w:pPr>
      <w:r w:rsidRPr="00AB3F57">
        <w:rPr>
          <w:rFonts w:ascii="Cambria" w:eastAsia="Times New Roman" w:hAnsi="Cambria" w:cs="Times New Roman"/>
          <w:color w:val="000000"/>
          <w:sz w:val="22"/>
          <w:szCs w:val="22"/>
          <w:lang w:eastAsia="nl-NL"/>
        </w:rPr>
        <w:t xml:space="preserve">14.6 </w:t>
      </w:r>
      <w:r w:rsidR="003043F2" w:rsidRPr="003043F2">
        <w:rPr>
          <w:rFonts w:ascii="Cambria" w:eastAsia="Times New Roman" w:hAnsi="Cambria" w:cs="Times New Roman"/>
          <w:color w:val="000000"/>
          <w:sz w:val="22"/>
          <w:szCs w:val="22"/>
          <w:lang w:eastAsia="nl-NL"/>
        </w:rPr>
        <w:t>De consument heeft recht op inzage, rectificatie of wissen van de persoonsgegevens. Verzoek hiertoe kunt u doen per mail.</w:t>
      </w:r>
    </w:p>
    <w:p w14:paraId="463C41B2" w14:textId="77D3FC77" w:rsidR="003043F2" w:rsidRPr="003043F2" w:rsidRDefault="00AB3F57" w:rsidP="00AB3F57">
      <w:pPr>
        <w:rPr>
          <w:rFonts w:ascii="Cambria" w:eastAsia="Times New Roman" w:hAnsi="Cambria" w:cs="Times New Roman"/>
          <w:sz w:val="22"/>
          <w:szCs w:val="22"/>
          <w:lang w:eastAsia="nl-NL"/>
        </w:rPr>
      </w:pPr>
      <w:r w:rsidRPr="00AB3F57">
        <w:rPr>
          <w:rFonts w:ascii="Cambria" w:eastAsia="Times New Roman" w:hAnsi="Cambria" w:cs="Times New Roman"/>
          <w:color w:val="000000"/>
          <w:sz w:val="22"/>
          <w:szCs w:val="22"/>
          <w:lang w:eastAsia="nl-NL"/>
        </w:rPr>
        <w:t xml:space="preserve">14.7 </w:t>
      </w:r>
      <w:r w:rsidR="003043F2" w:rsidRPr="003043F2">
        <w:rPr>
          <w:rFonts w:ascii="Cambria" w:eastAsia="Times New Roman" w:hAnsi="Cambria" w:cs="Times New Roman"/>
          <w:color w:val="000000"/>
          <w:sz w:val="22"/>
          <w:szCs w:val="22"/>
          <w:lang w:eastAsia="nl-NL"/>
        </w:rPr>
        <w:t>De consument heeft behoudt altijd het recht een klacht in te dienen bij de Autoriteit Persoonsgegevens.</w:t>
      </w:r>
    </w:p>
    <w:p w14:paraId="10B1241B" w14:textId="77777777" w:rsidR="003043F2" w:rsidRPr="003043F2" w:rsidRDefault="003043F2" w:rsidP="003043F2">
      <w:pPr>
        <w:spacing w:after="240"/>
        <w:rPr>
          <w:rFonts w:ascii="Cambria" w:eastAsia="Times New Roman" w:hAnsi="Cambria" w:cs="Times New Roman"/>
          <w:sz w:val="22"/>
          <w:szCs w:val="22"/>
          <w:lang w:eastAsia="nl-NL"/>
        </w:rPr>
      </w:pPr>
    </w:p>
    <w:p w14:paraId="529C1D38" w14:textId="77777777" w:rsidR="00AB3F57" w:rsidRPr="00AB3F57" w:rsidRDefault="003043F2" w:rsidP="00AB3F57">
      <w:pPr>
        <w:rPr>
          <w:rFonts w:ascii="Cambria" w:eastAsia="Times New Roman" w:hAnsi="Cambria" w:cs="Times New Roman"/>
          <w:b/>
          <w:bCs/>
          <w:color w:val="000000"/>
          <w:sz w:val="22"/>
          <w:szCs w:val="22"/>
          <w:lang w:eastAsia="nl-NL"/>
        </w:rPr>
      </w:pPr>
      <w:r w:rsidRPr="003043F2">
        <w:rPr>
          <w:rFonts w:ascii="Cambria" w:eastAsia="Times New Roman" w:hAnsi="Cambria" w:cs="Times New Roman"/>
          <w:b/>
          <w:bCs/>
          <w:color w:val="000000"/>
          <w:sz w:val="22"/>
          <w:szCs w:val="22"/>
          <w:lang w:eastAsia="nl-NL"/>
        </w:rPr>
        <w:t>Artikel 1</w:t>
      </w:r>
      <w:r w:rsidRPr="00AB3F57">
        <w:rPr>
          <w:rFonts w:ascii="Cambria" w:eastAsia="Times New Roman" w:hAnsi="Cambria" w:cs="Times New Roman"/>
          <w:b/>
          <w:bCs/>
          <w:color w:val="000000"/>
          <w:sz w:val="22"/>
          <w:szCs w:val="22"/>
          <w:lang w:eastAsia="nl-NL"/>
        </w:rPr>
        <w:t>5</w:t>
      </w:r>
      <w:r w:rsidRPr="003043F2">
        <w:rPr>
          <w:rFonts w:ascii="Cambria" w:eastAsia="Times New Roman" w:hAnsi="Cambria" w:cs="Times New Roman"/>
          <w:b/>
          <w:bCs/>
          <w:color w:val="000000"/>
          <w:sz w:val="22"/>
          <w:szCs w:val="22"/>
          <w:lang w:eastAsia="nl-NL"/>
        </w:rPr>
        <w:t xml:space="preserve"> </w:t>
      </w:r>
      <w:r w:rsidR="00AB3F57" w:rsidRPr="00AB3F57">
        <w:rPr>
          <w:rFonts w:ascii="Cambria" w:eastAsia="Times New Roman" w:hAnsi="Cambria" w:cs="Times New Roman"/>
          <w:b/>
          <w:bCs/>
          <w:color w:val="000000"/>
          <w:sz w:val="22"/>
          <w:szCs w:val="22"/>
          <w:lang w:eastAsia="nl-NL"/>
        </w:rPr>
        <w:t>–</w:t>
      </w:r>
      <w:r w:rsidRPr="003043F2">
        <w:rPr>
          <w:rFonts w:ascii="Cambria" w:eastAsia="Times New Roman" w:hAnsi="Cambria" w:cs="Times New Roman"/>
          <w:b/>
          <w:bCs/>
          <w:color w:val="000000"/>
          <w:sz w:val="22"/>
          <w:szCs w:val="22"/>
          <w:lang w:eastAsia="nl-NL"/>
        </w:rPr>
        <w:t xml:space="preserve"> Cookies</w:t>
      </w:r>
    </w:p>
    <w:p w14:paraId="2C91F949" w14:textId="545817F6" w:rsidR="003043F2" w:rsidRPr="003043F2" w:rsidRDefault="00AB3F57" w:rsidP="00AB3F57">
      <w:pPr>
        <w:rPr>
          <w:rFonts w:ascii="Cambria" w:eastAsia="Times New Roman" w:hAnsi="Cambria" w:cs="Times New Roman"/>
          <w:sz w:val="22"/>
          <w:szCs w:val="22"/>
          <w:lang w:eastAsia="nl-NL"/>
        </w:rPr>
      </w:pPr>
      <w:r w:rsidRPr="00AB3F57">
        <w:rPr>
          <w:rFonts w:ascii="Cambria" w:eastAsia="Times New Roman" w:hAnsi="Cambria" w:cs="Times New Roman"/>
          <w:sz w:val="22"/>
          <w:szCs w:val="22"/>
          <w:lang w:eastAsia="nl-NL"/>
        </w:rPr>
        <w:t xml:space="preserve">15.1 </w:t>
      </w:r>
      <w:r w:rsidR="003043F2" w:rsidRPr="003043F2">
        <w:rPr>
          <w:rFonts w:ascii="Cambria" w:eastAsia="Times New Roman" w:hAnsi="Cambria" w:cs="Times New Roman"/>
          <w:color w:val="000000"/>
          <w:sz w:val="22"/>
          <w:szCs w:val="22"/>
          <w:lang w:eastAsia="nl-NL"/>
        </w:rPr>
        <w:t>Cookies worden opgeslagen op de computer, tablet of telefoon van de consument. De cookies die Drama Nerds gebruikt, zijn noodzakelijk voor de technische werking van de website en gebruiksgemak van de gebruiker. Ze zorgen ervoor dat de website naar behoren werkt en onthouden bijvoorbeeld voorkeursinstellingen. De consument zich afmelden voor cookies door de internetbrowser zo in te stellen dat deze geen cookies meer opslaat. Daarnaast kan de consument ook alle informatie die eerder is opgeslagen via de instellingen van de browser verwijderen.</w:t>
      </w:r>
    </w:p>
    <w:p w14:paraId="790BA3CF" w14:textId="77777777" w:rsidR="003043F2" w:rsidRPr="00AB3F57" w:rsidRDefault="003043F2" w:rsidP="003043F2">
      <w:pPr>
        <w:rPr>
          <w:rFonts w:ascii="Cambria" w:eastAsia="Times New Roman" w:hAnsi="Cambria" w:cs="Times New Roman"/>
          <w:b/>
          <w:bCs/>
          <w:color w:val="000000"/>
          <w:sz w:val="22"/>
          <w:szCs w:val="22"/>
          <w:lang w:eastAsia="nl-NL"/>
        </w:rPr>
      </w:pPr>
    </w:p>
    <w:p w14:paraId="43F40C71" w14:textId="5CF62751" w:rsidR="00AB3F57" w:rsidRPr="00AB3F57" w:rsidRDefault="003043F2" w:rsidP="00AB3F57">
      <w:pPr>
        <w:rPr>
          <w:rFonts w:ascii="Cambria" w:eastAsia="Times New Roman" w:hAnsi="Cambria" w:cs="Times New Roman"/>
          <w:sz w:val="22"/>
          <w:szCs w:val="22"/>
          <w:lang w:eastAsia="nl-NL"/>
        </w:rPr>
      </w:pPr>
      <w:r w:rsidRPr="003043F2">
        <w:rPr>
          <w:rFonts w:ascii="Cambria" w:eastAsia="Times New Roman" w:hAnsi="Cambria" w:cs="Times New Roman"/>
          <w:b/>
          <w:bCs/>
          <w:color w:val="000000"/>
          <w:sz w:val="22"/>
          <w:szCs w:val="22"/>
          <w:lang w:eastAsia="nl-NL"/>
        </w:rPr>
        <w:t>Artikel 1</w:t>
      </w:r>
      <w:r w:rsidRPr="00AB3F57">
        <w:rPr>
          <w:rFonts w:ascii="Cambria" w:eastAsia="Times New Roman" w:hAnsi="Cambria" w:cs="Times New Roman"/>
          <w:b/>
          <w:bCs/>
          <w:color w:val="000000"/>
          <w:sz w:val="22"/>
          <w:szCs w:val="22"/>
          <w:lang w:eastAsia="nl-NL"/>
        </w:rPr>
        <w:t>6</w:t>
      </w:r>
      <w:r w:rsidRPr="003043F2">
        <w:rPr>
          <w:rFonts w:ascii="Cambria" w:eastAsia="Times New Roman" w:hAnsi="Cambria" w:cs="Times New Roman"/>
          <w:b/>
          <w:bCs/>
          <w:color w:val="000000"/>
          <w:sz w:val="22"/>
          <w:szCs w:val="22"/>
          <w:lang w:eastAsia="nl-NL"/>
        </w:rPr>
        <w:t xml:space="preserve"> </w:t>
      </w:r>
      <w:r w:rsidR="00AB3F57" w:rsidRPr="00AB3F57">
        <w:rPr>
          <w:rFonts w:ascii="Cambria" w:eastAsia="Times New Roman" w:hAnsi="Cambria" w:cs="Times New Roman"/>
          <w:b/>
          <w:bCs/>
          <w:color w:val="000000"/>
          <w:sz w:val="22"/>
          <w:szCs w:val="22"/>
          <w:lang w:eastAsia="nl-NL"/>
        </w:rPr>
        <w:t>–</w:t>
      </w:r>
      <w:r w:rsidRPr="003043F2">
        <w:rPr>
          <w:rFonts w:ascii="Cambria" w:eastAsia="Times New Roman" w:hAnsi="Cambria" w:cs="Times New Roman"/>
          <w:b/>
          <w:bCs/>
          <w:color w:val="000000"/>
          <w:sz w:val="22"/>
          <w:szCs w:val="22"/>
          <w:lang w:eastAsia="nl-NL"/>
        </w:rPr>
        <w:t xml:space="preserve"> Klachtenregeling</w:t>
      </w:r>
    </w:p>
    <w:p w14:paraId="03E4CCD7" w14:textId="18E8ED39" w:rsidR="003043F2" w:rsidRPr="003043F2" w:rsidRDefault="00AB3F57" w:rsidP="00AB3F57">
      <w:pPr>
        <w:rPr>
          <w:rFonts w:ascii="Cambria" w:eastAsia="Times New Roman" w:hAnsi="Cambria" w:cs="Times New Roman"/>
          <w:sz w:val="22"/>
          <w:szCs w:val="22"/>
          <w:lang w:eastAsia="nl-NL"/>
        </w:rPr>
      </w:pPr>
      <w:r w:rsidRPr="00AB3F57">
        <w:rPr>
          <w:rFonts w:ascii="Cambria" w:eastAsia="Times New Roman" w:hAnsi="Cambria" w:cs="Times New Roman"/>
          <w:sz w:val="22"/>
          <w:szCs w:val="22"/>
          <w:lang w:eastAsia="nl-NL"/>
        </w:rPr>
        <w:t xml:space="preserve">16.1 </w:t>
      </w:r>
      <w:r w:rsidR="003043F2" w:rsidRPr="003043F2">
        <w:rPr>
          <w:rFonts w:ascii="Cambria" w:eastAsia="Times New Roman" w:hAnsi="Cambria" w:cs="Times New Roman"/>
          <w:color w:val="000000"/>
          <w:sz w:val="22"/>
          <w:szCs w:val="22"/>
          <w:lang w:eastAsia="nl-NL"/>
        </w:rPr>
        <w:t>Klachten over de uitvoering van de overeenkomst moeten binnen bekwame tijd nadat de consument de gebreken heeft geconstateerd, volledig en duidelijk omschreven worden ingediend bij Drama Nerds</w:t>
      </w:r>
    </w:p>
    <w:p w14:paraId="7B931092" w14:textId="167A4204" w:rsidR="003043F2" w:rsidRPr="00AB3F57" w:rsidRDefault="00AB3F57" w:rsidP="00AB3F57">
      <w:pPr>
        <w:pStyle w:val="Lijstalinea"/>
        <w:numPr>
          <w:ilvl w:val="1"/>
          <w:numId w:val="19"/>
        </w:numPr>
        <w:textAlignment w:val="baseline"/>
        <w:rPr>
          <w:rFonts w:ascii="Cambria" w:eastAsia="Times New Roman" w:hAnsi="Cambria" w:cs="Times New Roman"/>
          <w:color w:val="000000"/>
          <w:sz w:val="22"/>
          <w:szCs w:val="22"/>
          <w:lang w:eastAsia="nl-NL"/>
        </w:rPr>
      </w:pPr>
      <w:r w:rsidRPr="00AB3F57">
        <w:rPr>
          <w:rFonts w:ascii="Cambria" w:eastAsia="Times New Roman" w:hAnsi="Cambria" w:cs="Times New Roman"/>
          <w:color w:val="000000"/>
          <w:sz w:val="22"/>
          <w:szCs w:val="22"/>
          <w:lang w:eastAsia="nl-NL"/>
        </w:rPr>
        <w:t xml:space="preserve"> </w:t>
      </w:r>
      <w:r w:rsidR="003043F2" w:rsidRPr="00AB3F57">
        <w:rPr>
          <w:rFonts w:ascii="Cambria" w:eastAsia="Times New Roman" w:hAnsi="Cambria" w:cs="Times New Roman"/>
          <w:color w:val="000000"/>
          <w:sz w:val="22"/>
          <w:szCs w:val="22"/>
          <w:lang w:eastAsia="nl-NL"/>
        </w:rPr>
        <w:t>Bij Drama Nerds ingediende klachten worden binnen een termijn van 14 dagen gerekend vanaf de datum van ontvangst beantwoord. Als een klacht een voorzienbaar langere verwerkingstijd vraagt, wordt door Drama Nerds binnen de termijn van 14 dagen geantwoord met een bericht van ontvangst en een indicatie wanneer de consument een meer uitvoerig antwoord kan verwachten.</w:t>
      </w:r>
    </w:p>
    <w:p w14:paraId="53EFA148" w14:textId="292119D8" w:rsidR="003043F2" w:rsidRPr="00AB3F57" w:rsidRDefault="00AB3F57" w:rsidP="00AB3F57">
      <w:pPr>
        <w:pStyle w:val="Lijstalinea"/>
        <w:numPr>
          <w:ilvl w:val="1"/>
          <w:numId w:val="19"/>
        </w:numPr>
        <w:textAlignment w:val="baseline"/>
        <w:rPr>
          <w:rFonts w:ascii="Cambria" w:eastAsia="Times New Roman" w:hAnsi="Cambria" w:cs="Times New Roman"/>
          <w:color w:val="000000"/>
          <w:sz w:val="22"/>
          <w:szCs w:val="22"/>
          <w:lang w:eastAsia="nl-NL"/>
        </w:rPr>
      </w:pPr>
      <w:r w:rsidRPr="00AB3F57">
        <w:rPr>
          <w:rFonts w:ascii="Cambria" w:eastAsia="Times New Roman" w:hAnsi="Cambria" w:cs="Times New Roman"/>
          <w:color w:val="000000"/>
          <w:sz w:val="22"/>
          <w:szCs w:val="22"/>
          <w:lang w:eastAsia="nl-NL"/>
        </w:rPr>
        <w:t xml:space="preserve"> </w:t>
      </w:r>
      <w:r w:rsidR="003043F2" w:rsidRPr="00AB3F57">
        <w:rPr>
          <w:rFonts w:ascii="Cambria" w:eastAsia="Times New Roman" w:hAnsi="Cambria" w:cs="Times New Roman"/>
          <w:color w:val="000000"/>
          <w:sz w:val="22"/>
          <w:szCs w:val="22"/>
          <w:lang w:eastAsia="nl-NL"/>
        </w:rPr>
        <w:t>De consument dient Drama Nerds in ieder geval 4 weken de tijd te geven om de klacht in onderling overleg op te lossen. Na deze termijn ontstaat een geschil dat vatbaar is voor de geschillenregeling.</w:t>
      </w:r>
    </w:p>
    <w:p w14:paraId="2B0B24E5" w14:textId="77777777" w:rsidR="003043F2" w:rsidRPr="003043F2" w:rsidRDefault="003043F2" w:rsidP="003043F2">
      <w:pPr>
        <w:spacing w:after="240"/>
        <w:rPr>
          <w:rFonts w:ascii="Cambria" w:eastAsia="Times New Roman" w:hAnsi="Cambria" w:cs="Times New Roman"/>
          <w:sz w:val="22"/>
          <w:szCs w:val="22"/>
          <w:lang w:eastAsia="nl-NL"/>
        </w:rPr>
      </w:pPr>
    </w:p>
    <w:p w14:paraId="65932195" w14:textId="31EA1E5A" w:rsidR="003043F2" w:rsidRPr="003043F2" w:rsidRDefault="003043F2" w:rsidP="003043F2">
      <w:pPr>
        <w:rPr>
          <w:rFonts w:ascii="Cambria" w:eastAsia="Times New Roman" w:hAnsi="Cambria" w:cs="Times New Roman"/>
          <w:sz w:val="22"/>
          <w:szCs w:val="22"/>
          <w:lang w:eastAsia="nl-NL"/>
        </w:rPr>
      </w:pPr>
      <w:r w:rsidRPr="003043F2">
        <w:rPr>
          <w:rFonts w:ascii="Cambria" w:eastAsia="Times New Roman" w:hAnsi="Cambria" w:cs="Times New Roman"/>
          <w:b/>
          <w:bCs/>
          <w:color w:val="000000"/>
          <w:sz w:val="22"/>
          <w:szCs w:val="22"/>
          <w:lang w:eastAsia="nl-NL"/>
        </w:rPr>
        <w:t>Artikel 1</w:t>
      </w:r>
      <w:r w:rsidRPr="00AB3F57">
        <w:rPr>
          <w:rFonts w:ascii="Cambria" w:eastAsia="Times New Roman" w:hAnsi="Cambria" w:cs="Times New Roman"/>
          <w:b/>
          <w:bCs/>
          <w:color w:val="000000"/>
          <w:sz w:val="22"/>
          <w:szCs w:val="22"/>
          <w:lang w:eastAsia="nl-NL"/>
        </w:rPr>
        <w:t>7</w:t>
      </w:r>
      <w:r w:rsidRPr="003043F2">
        <w:rPr>
          <w:rFonts w:ascii="Cambria" w:eastAsia="Times New Roman" w:hAnsi="Cambria" w:cs="Times New Roman"/>
          <w:b/>
          <w:bCs/>
          <w:color w:val="000000"/>
          <w:sz w:val="22"/>
          <w:szCs w:val="22"/>
          <w:lang w:eastAsia="nl-NL"/>
        </w:rPr>
        <w:t xml:space="preserve"> - Geschillen</w:t>
      </w:r>
    </w:p>
    <w:p w14:paraId="587C3A67" w14:textId="3CEF70CC" w:rsidR="003043F2" w:rsidRPr="00AB3F57" w:rsidRDefault="003043F2" w:rsidP="00AB3F57">
      <w:pPr>
        <w:pStyle w:val="Lijstalinea"/>
        <w:numPr>
          <w:ilvl w:val="1"/>
          <w:numId w:val="20"/>
        </w:numPr>
        <w:textAlignment w:val="baseline"/>
        <w:rPr>
          <w:rFonts w:ascii="Cambria" w:eastAsia="Times New Roman" w:hAnsi="Cambria" w:cs="Times New Roman"/>
          <w:color w:val="000000"/>
          <w:sz w:val="22"/>
          <w:szCs w:val="22"/>
          <w:lang w:eastAsia="nl-NL"/>
        </w:rPr>
      </w:pPr>
      <w:r w:rsidRPr="00AB3F57">
        <w:rPr>
          <w:rFonts w:ascii="Cambria" w:eastAsia="Times New Roman" w:hAnsi="Cambria" w:cs="Times New Roman"/>
          <w:color w:val="000000"/>
          <w:sz w:val="22"/>
          <w:szCs w:val="22"/>
          <w:lang w:eastAsia="nl-NL"/>
        </w:rPr>
        <w:t>Op overeenkomsten tussen Drama Nerds en de consument waarop deze algemene voorwaarden betrekking hebben, is uitsluitend Nederlands recht van toepassing.</w:t>
      </w:r>
    </w:p>
    <w:p w14:paraId="6C845D0C" w14:textId="77777777" w:rsidR="003043F2" w:rsidRDefault="003043F2"/>
    <w:sectPr w:rsidR="003043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811A4"/>
    <w:multiLevelType w:val="multilevel"/>
    <w:tmpl w:val="E472A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036160"/>
    <w:multiLevelType w:val="multilevel"/>
    <w:tmpl w:val="CFF6AA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5727D0"/>
    <w:multiLevelType w:val="multilevel"/>
    <w:tmpl w:val="235CC6B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19E10AC"/>
    <w:multiLevelType w:val="multilevel"/>
    <w:tmpl w:val="8F74F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A6612F"/>
    <w:multiLevelType w:val="multilevel"/>
    <w:tmpl w:val="499C6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194212"/>
    <w:multiLevelType w:val="multilevel"/>
    <w:tmpl w:val="B95EC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B852B6"/>
    <w:multiLevelType w:val="multilevel"/>
    <w:tmpl w:val="B99E7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D505D7"/>
    <w:multiLevelType w:val="multilevel"/>
    <w:tmpl w:val="8320D7A6"/>
    <w:lvl w:ilvl="0">
      <w:start w:val="1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42C4070"/>
    <w:multiLevelType w:val="multilevel"/>
    <w:tmpl w:val="7A36F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2462F7"/>
    <w:multiLevelType w:val="multilevel"/>
    <w:tmpl w:val="C04CB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846591"/>
    <w:multiLevelType w:val="multilevel"/>
    <w:tmpl w:val="80A0F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E27836"/>
    <w:multiLevelType w:val="multilevel"/>
    <w:tmpl w:val="0D76D4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1E23CA"/>
    <w:multiLevelType w:val="multilevel"/>
    <w:tmpl w:val="6F28DB1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C619AA"/>
    <w:multiLevelType w:val="multilevel"/>
    <w:tmpl w:val="7CCAC98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65D54A3"/>
    <w:multiLevelType w:val="multilevel"/>
    <w:tmpl w:val="7C30B5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6CE293F"/>
    <w:multiLevelType w:val="multilevel"/>
    <w:tmpl w:val="453C7EA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A79629F"/>
    <w:multiLevelType w:val="multilevel"/>
    <w:tmpl w:val="8398D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3C1B60"/>
    <w:multiLevelType w:val="multilevel"/>
    <w:tmpl w:val="BF3E3DE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DE07661"/>
    <w:multiLevelType w:val="multilevel"/>
    <w:tmpl w:val="90801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CC3567"/>
    <w:multiLevelType w:val="multilevel"/>
    <w:tmpl w:val="D5F0D13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B535F29"/>
    <w:multiLevelType w:val="multilevel"/>
    <w:tmpl w:val="ED161010"/>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5"/>
  </w:num>
  <w:num w:numId="3">
    <w:abstractNumId w:val="6"/>
  </w:num>
  <w:num w:numId="4">
    <w:abstractNumId w:val="8"/>
  </w:num>
  <w:num w:numId="5">
    <w:abstractNumId w:val="18"/>
    <w:lvlOverride w:ilvl="0">
      <w:lvl w:ilvl="0">
        <w:numFmt w:val="lowerLetter"/>
        <w:lvlText w:val="%1."/>
        <w:lvlJc w:val="left"/>
      </w:lvl>
    </w:lvlOverride>
  </w:num>
  <w:num w:numId="6">
    <w:abstractNumId w:val="16"/>
  </w:num>
  <w:num w:numId="7">
    <w:abstractNumId w:val="9"/>
  </w:num>
  <w:num w:numId="8">
    <w:abstractNumId w:val="4"/>
  </w:num>
  <w:num w:numId="9">
    <w:abstractNumId w:val="0"/>
  </w:num>
  <w:num w:numId="10">
    <w:abstractNumId w:val="10"/>
  </w:num>
  <w:num w:numId="11">
    <w:abstractNumId w:val="2"/>
  </w:num>
  <w:num w:numId="12">
    <w:abstractNumId w:val="15"/>
  </w:num>
  <w:num w:numId="13">
    <w:abstractNumId w:val="17"/>
  </w:num>
  <w:num w:numId="14">
    <w:abstractNumId w:val="12"/>
  </w:num>
  <w:num w:numId="15">
    <w:abstractNumId w:val="14"/>
  </w:num>
  <w:num w:numId="16">
    <w:abstractNumId w:val="1"/>
  </w:num>
  <w:num w:numId="17">
    <w:abstractNumId w:val="11"/>
  </w:num>
  <w:num w:numId="18">
    <w:abstractNumId w:val="20"/>
  </w:num>
  <w:num w:numId="19">
    <w:abstractNumId w:val="7"/>
  </w:num>
  <w:num w:numId="20">
    <w:abstractNumId w:val="1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3F2"/>
    <w:rsid w:val="003043F2"/>
    <w:rsid w:val="00AB3F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171C648"/>
  <w15:chartTrackingRefBased/>
  <w15:docId w15:val="{1DB06EE1-33D5-FC43-B0BF-6579DF80D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043F2"/>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semiHidden/>
    <w:unhideWhenUsed/>
    <w:rsid w:val="003043F2"/>
    <w:rPr>
      <w:color w:val="0000FF"/>
      <w:u w:val="single"/>
    </w:rPr>
  </w:style>
  <w:style w:type="character" w:styleId="Zwaar">
    <w:name w:val="Strong"/>
    <w:basedOn w:val="Standaardalinea-lettertype"/>
    <w:uiPriority w:val="22"/>
    <w:qFormat/>
    <w:rsid w:val="003043F2"/>
    <w:rPr>
      <w:b/>
      <w:bCs/>
    </w:rPr>
  </w:style>
  <w:style w:type="paragraph" w:styleId="Lijstalinea">
    <w:name w:val="List Paragraph"/>
    <w:basedOn w:val="Standaard"/>
    <w:uiPriority w:val="34"/>
    <w:qFormat/>
    <w:rsid w:val="00AB3F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9600615">
      <w:bodyDiv w:val="1"/>
      <w:marLeft w:val="0"/>
      <w:marRight w:val="0"/>
      <w:marTop w:val="0"/>
      <w:marBottom w:val="0"/>
      <w:divBdr>
        <w:top w:val="none" w:sz="0" w:space="0" w:color="auto"/>
        <w:left w:val="none" w:sz="0" w:space="0" w:color="auto"/>
        <w:bottom w:val="none" w:sz="0" w:space="0" w:color="auto"/>
        <w:right w:val="none" w:sz="0" w:space="0" w:color="auto"/>
      </w:divBdr>
    </w:div>
    <w:div w:id="199113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dramanerds.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2611</Words>
  <Characters>12063</Characters>
  <Application>Microsoft Office Word</Application>
  <DocSecurity>0</DocSecurity>
  <Lines>317</Lines>
  <Paragraphs>206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 van der Geest</dc:creator>
  <cp:keywords/>
  <dc:description/>
  <cp:lastModifiedBy>Bé van der Geest</cp:lastModifiedBy>
  <cp:revision>1</cp:revision>
  <dcterms:created xsi:type="dcterms:W3CDTF">2021-09-04T17:38:00Z</dcterms:created>
  <dcterms:modified xsi:type="dcterms:W3CDTF">2021-09-04T17:57:00Z</dcterms:modified>
</cp:coreProperties>
</file>